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52" w:rsidRPr="009B18E6" w:rsidRDefault="00EF0152" w:rsidP="00EF0152">
      <w:pPr>
        <w:wordWrap w:val="0"/>
        <w:jc w:val="right"/>
        <w:rPr>
          <w:rFonts w:ascii="BIZ UDゴシック" w:eastAsia="BIZ UDゴシック" w:hAnsi="BIZ UDゴシック"/>
        </w:rPr>
      </w:pPr>
      <w:bookmarkStart w:id="0" w:name="_GoBack"/>
      <w:bookmarkEnd w:id="0"/>
      <w:r w:rsidRPr="009B18E6">
        <w:rPr>
          <w:rFonts w:ascii="BIZ UDゴシック" w:eastAsia="BIZ UDゴシック" w:hAnsi="BIZ UDゴシック" w:hint="eastAsia"/>
        </w:rPr>
        <w:t>年　　月　　日</w:t>
      </w:r>
    </w:p>
    <w:p w:rsidR="00EF0152" w:rsidRPr="009B18E6" w:rsidRDefault="00EF0152">
      <w:pPr>
        <w:rPr>
          <w:rFonts w:ascii="BIZ UDゴシック" w:eastAsia="BIZ UDゴシック" w:hAnsi="BIZ UDゴシック"/>
        </w:rPr>
      </w:pPr>
      <w:r w:rsidRPr="009B18E6">
        <w:rPr>
          <w:rFonts w:ascii="BIZ UDゴシック" w:eastAsia="BIZ UDゴシック" w:hAnsi="BIZ UDゴシック" w:hint="eastAsia"/>
        </w:rPr>
        <w:t>苅田町長　殿</w:t>
      </w:r>
    </w:p>
    <w:p w:rsidR="00EF0152" w:rsidRPr="009B18E6" w:rsidRDefault="00EF0152" w:rsidP="009B18E6">
      <w:pPr>
        <w:ind w:firstLineChars="2400" w:firstLine="5040"/>
        <w:rPr>
          <w:rFonts w:ascii="BIZ UDゴシック" w:eastAsia="BIZ UDゴシック" w:hAnsi="BIZ UDゴシック"/>
        </w:rPr>
      </w:pPr>
      <w:r w:rsidRPr="009B18E6">
        <w:rPr>
          <w:rFonts w:ascii="BIZ UDゴシック" w:eastAsia="BIZ UDゴシック" w:hAnsi="BIZ UDゴシック" w:hint="eastAsia"/>
        </w:rPr>
        <w:t>（提出者）</w:t>
      </w:r>
      <w:r w:rsidR="009B18E6">
        <w:rPr>
          <w:rFonts w:ascii="BIZ UDゴシック" w:eastAsia="BIZ UDゴシック" w:hAnsi="BIZ UDゴシック" w:hint="eastAsia"/>
        </w:rPr>
        <w:t>※</w:t>
      </w:r>
    </w:p>
    <w:p w:rsidR="00EF0152" w:rsidRPr="009B18E6" w:rsidRDefault="00EF0152" w:rsidP="00EF0152">
      <w:pPr>
        <w:ind w:firstLineChars="2500" w:firstLine="5250"/>
        <w:rPr>
          <w:rFonts w:ascii="BIZ UDゴシック" w:eastAsia="BIZ UDゴシック" w:hAnsi="BIZ UDゴシック"/>
        </w:rPr>
      </w:pPr>
      <w:r w:rsidRPr="009B18E6">
        <w:rPr>
          <w:rFonts w:ascii="BIZ UDゴシック" w:eastAsia="BIZ UDゴシック" w:hAnsi="BIZ UDゴシック" w:hint="eastAsia"/>
        </w:rPr>
        <w:t>所在地</w:t>
      </w:r>
    </w:p>
    <w:p w:rsidR="00EF0152" w:rsidRPr="009B18E6" w:rsidRDefault="00FF1D41" w:rsidP="00EF0152">
      <w:pPr>
        <w:ind w:firstLineChars="2500" w:firstLine="52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事業者</w:t>
      </w:r>
      <w:r w:rsidR="00EF0152" w:rsidRPr="009B18E6">
        <w:rPr>
          <w:rFonts w:ascii="BIZ UDゴシック" w:eastAsia="BIZ UDゴシック" w:hAnsi="BIZ UDゴシック" w:hint="eastAsia"/>
        </w:rPr>
        <w:t>名</w:t>
      </w:r>
    </w:p>
    <w:p w:rsidR="00EF0152" w:rsidRPr="009B18E6" w:rsidRDefault="00EF0152" w:rsidP="00D956B2">
      <w:pPr>
        <w:ind w:firstLineChars="2500" w:firstLine="5250"/>
        <w:rPr>
          <w:rFonts w:ascii="BIZ UDゴシック" w:eastAsia="BIZ UDゴシック" w:hAnsi="BIZ UDゴシック"/>
        </w:rPr>
      </w:pPr>
      <w:r w:rsidRPr="009B18E6">
        <w:rPr>
          <w:rFonts w:ascii="BIZ UDゴシック" w:eastAsia="BIZ UDゴシック" w:hAnsi="BIZ UDゴシック" w:hint="eastAsia"/>
        </w:rPr>
        <w:t xml:space="preserve">代表者名　　　　　　　　　　</w:t>
      </w:r>
    </w:p>
    <w:p w:rsidR="00090B7E" w:rsidRPr="009B18E6" w:rsidRDefault="00090B7E" w:rsidP="00EF0152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EF0152" w:rsidRPr="009B18E6" w:rsidRDefault="00EF0152" w:rsidP="00EF015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9B18E6">
        <w:rPr>
          <w:rFonts w:ascii="BIZ UDゴシック" w:eastAsia="BIZ UDゴシック" w:hAnsi="BIZ UDゴシック" w:hint="eastAsia"/>
          <w:sz w:val="24"/>
          <w:szCs w:val="24"/>
        </w:rPr>
        <w:t>苅田町女性活躍推進</w:t>
      </w:r>
      <w:r w:rsidR="009B18E6">
        <w:rPr>
          <w:rFonts w:ascii="BIZ UDゴシック" w:eastAsia="BIZ UDゴシック" w:hAnsi="BIZ UDゴシック" w:hint="eastAsia"/>
          <w:sz w:val="24"/>
          <w:szCs w:val="24"/>
        </w:rPr>
        <w:t>優良事業者</w:t>
      </w:r>
      <w:r w:rsidRPr="009B18E6">
        <w:rPr>
          <w:rFonts w:ascii="BIZ UDゴシック" w:eastAsia="BIZ UDゴシック" w:hAnsi="BIZ UDゴシック" w:hint="eastAsia"/>
          <w:sz w:val="24"/>
          <w:szCs w:val="24"/>
        </w:rPr>
        <w:t>表彰</w:t>
      </w:r>
      <w:r w:rsidR="00FF1D41">
        <w:rPr>
          <w:rFonts w:ascii="BIZ UDゴシック" w:eastAsia="BIZ UDゴシック" w:hAnsi="BIZ UDゴシック" w:hint="eastAsia"/>
          <w:sz w:val="24"/>
          <w:szCs w:val="24"/>
        </w:rPr>
        <w:t>応募（推薦）</w:t>
      </w:r>
      <w:r w:rsidR="00E7736C"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Pr="009B18E6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:rsidR="00090B7E" w:rsidRPr="009B18E6" w:rsidRDefault="00090B7E" w:rsidP="00EF0152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5941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426"/>
        <w:gridCol w:w="1626"/>
        <w:gridCol w:w="1209"/>
        <w:gridCol w:w="2403"/>
      </w:tblGrid>
      <w:tr w:rsidR="00244D9E" w:rsidRPr="009B18E6" w:rsidTr="00244D9E">
        <w:trPr>
          <w:trHeight w:val="557"/>
        </w:trPr>
        <w:tc>
          <w:tcPr>
            <w:tcW w:w="1271" w:type="dxa"/>
            <w:vAlign w:val="center"/>
          </w:tcPr>
          <w:p w:rsidR="00244D9E" w:rsidRPr="009B18E6" w:rsidRDefault="00244D9E" w:rsidP="00244D9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</w:tc>
        <w:tc>
          <w:tcPr>
            <w:tcW w:w="7223" w:type="dxa"/>
            <w:gridSpan w:val="5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44D9E" w:rsidRPr="009B18E6" w:rsidTr="00244D9E">
        <w:trPr>
          <w:trHeight w:val="1401"/>
        </w:trPr>
        <w:tc>
          <w:tcPr>
            <w:tcW w:w="1271" w:type="dxa"/>
            <w:vAlign w:val="center"/>
          </w:tcPr>
          <w:p w:rsidR="00244D9E" w:rsidRPr="009B18E6" w:rsidRDefault="00244D9E" w:rsidP="00244D9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所在地及び連絡先</w:t>
            </w:r>
          </w:p>
        </w:tc>
        <w:tc>
          <w:tcPr>
            <w:tcW w:w="7223" w:type="dxa"/>
            <w:gridSpan w:val="5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福岡県京都郡苅田町</w:t>
            </w:r>
          </w:p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TEL：　　　　　　　　　　　　　FAX：</w:t>
            </w:r>
          </w:p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E-mail：</w:t>
            </w:r>
          </w:p>
        </w:tc>
      </w:tr>
      <w:tr w:rsidR="00244D9E" w:rsidRPr="009B18E6" w:rsidTr="00244D9E">
        <w:trPr>
          <w:trHeight w:val="463"/>
        </w:trPr>
        <w:tc>
          <w:tcPr>
            <w:tcW w:w="1271" w:type="dxa"/>
            <w:vAlign w:val="center"/>
          </w:tcPr>
          <w:p w:rsidR="00244D9E" w:rsidRPr="009B18E6" w:rsidRDefault="00244D9E" w:rsidP="00244D9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業種</w:t>
            </w:r>
          </w:p>
        </w:tc>
        <w:tc>
          <w:tcPr>
            <w:tcW w:w="7223" w:type="dxa"/>
            <w:gridSpan w:val="5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44D9E" w:rsidRPr="009B18E6" w:rsidTr="00244D9E">
        <w:trPr>
          <w:trHeight w:val="567"/>
        </w:trPr>
        <w:tc>
          <w:tcPr>
            <w:tcW w:w="1271" w:type="dxa"/>
            <w:vAlign w:val="center"/>
          </w:tcPr>
          <w:p w:rsidR="00244D9E" w:rsidRPr="009B18E6" w:rsidRDefault="00244D9E" w:rsidP="00244D9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取組内容</w:t>
            </w:r>
          </w:p>
        </w:tc>
        <w:tc>
          <w:tcPr>
            <w:tcW w:w="7223" w:type="dxa"/>
            <w:gridSpan w:val="5"/>
            <w:vAlign w:val="center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別紙の通り</w:t>
            </w:r>
          </w:p>
        </w:tc>
      </w:tr>
      <w:tr w:rsidR="00244D9E" w:rsidRPr="009B18E6" w:rsidTr="00244D9E">
        <w:trPr>
          <w:trHeight w:val="472"/>
        </w:trPr>
        <w:tc>
          <w:tcPr>
            <w:tcW w:w="1271" w:type="dxa"/>
            <w:vMerge w:val="restart"/>
            <w:vAlign w:val="center"/>
          </w:tcPr>
          <w:p w:rsidR="00244D9E" w:rsidRPr="009B18E6" w:rsidRDefault="00244D9E" w:rsidP="00244D9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従業員数</w:t>
            </w:r>
          </w:p>
        </w:tc>
        <w:tc>
          <w:tcPr>
            <w:tcW w:w="7223" w:type="dxa"/>
            <w:gridSpan w:val="5"/>
            <w:vAlign w:val="center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会社全体　　　　　　　　　　　　　　　　　名</w:t>
            </w:r>
          </w:p>
        </w:tc>
      </w:tr>
      <w:tr w:rsidR="00244D9E" w:rsidRPr="009B18E6" w:rsidTr="00244D9E">
        <w:trPr>
          <w:trHeight w:val="905"/>
        </w:trPr>
        <w:tc>
          <w:tcPr>
            <w:tcW w:w="1271" w:type="dxa"/>
            <w:vMerge/>
            <w:vAlign w:val="center"/>
          </w:tcPr>
          <w:p w:rsidR="00244D9E" w:rsidRPr="009B18E6" w:rsidRDefault="00244D9E" w:rsidP="00244D9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5" w:type="dxa"/>
            <w:gridSpan w:val="2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18E6">
              <w:rPr>
                <w:rFonts w:ascii="BIZ UDゴシック" w:eastAsia="BIZ UDゴシック" w:hAnsi="BIZ UDゴシック" w:hint="eastAsia"/>
                <w:sz w:val="18"/>
                <w:szCs w:val="18"/>
              </w:rPr>
              <w:t>苅田町内事業所</w:t>
            </w:r>
          </w:p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18E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名</w:t>
            </w:r>
          </w:p>
        </w:tc>
        <w:tc>
          <w:tcPr>
            <w:tcW w:w="5238" w:type="dxa"/>
            <w:gridSpan w:val="3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18E6">
              <w:rPr>
                <w:rFonts w:ascii="BIZ UDゴシック" w:eastAsia="BIZ UDゴシック" w:hAnsi="BIZ UDゴシック" w:hint="eastAsia"/>
                <w:sz w:val="18"/>
                <w:szCs w:val="18"/>
              </w:rPr>
              <w:t>（内訳）</w:t>
            </w:r>
          </w:p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18E6">
              <w:rPr>
                <w:rFonts w:ascii="BIZ UDゴシック" w:eastAsia="BIZ UDゴシック" w:hAnsi="BIZ UDゴシック" w:hint="eastAsia"/>
                <w:sz w:val="18"/>
                <w:szCs w:val="18"/>
              </w:rPr>
              <w:t>男性　　　名（正社員　　　名　その他　　　名）</w:t>
            </w:r>
          </w:p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18E6">
              <w:rPr>
                <w:rFonts w:ascii="BIZ UDゴシック" w:eastAsia="BIZ UDゴシック" w:hAnsi="BIZ UDゴシック" w:hint="eastAsia"/>
                <w:sz w:val="18"/>
                <w:szCs w:val="18"/>
              </w:rPr>
              <w:t>女性　　　名（正社員　　　名　その他　　　名）</w:t>
            </w:r>
          </w:p>
        </w:tc>
      </w:tr>
      <w:tr w:rsidR="00244D9E" w:rsidRPr="009B18E6" w:rsidTr="00244D9E">
        <w:trPr>
          <w:trHeight w:val="453"/>
        </w:trPr>
        <w:tc>
          <w:tcPr>
            <w:tcW w:w="1271" w:type="dxa"/>
            <w:vAlign w:val="center"/>
          </w:tcPr>
          <w:p w:rsidR="00244D9E" w:rsidRPr="009B18E6" w:rsidRDefault="00244D9E" w:rsidP="00244D9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担当者氏名</w:t>
            </w:r>
          </w:p>
        </w:tc>
        <w:tc>
          <w:tcPr>
            <w:tcW w:w="7223" w:type="dxa"/>
            <w:gridSpan w:val="5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44D9E" w:rsidRPr="009B18E6" w:rsidTr="00244D9E">
        <w:trPr>
          <w:trHeight w:val="1000"/>
        </w:trPr>
        <w:tc>
          <w:tcPr>
            <w:tcW w:w="1271" w:type="dxa"/>
            <w:vAlign w:val="center"/>
          </w:tcPr>
          <w:p w:rsidR="00244D9E" w:rsidRPr="009B18E6" w:rsidRDefault="00244D9E" w:rsidP="00244D9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18E6">
              <w:rPr>
                <w:rFonts w:ascii="BIZ UDゴシック" w:eastAsia="BIZ UDゴシック" w:hAnsi="BIZ UDゴシック" w:hint="eastAsia"/>
                <w:sz w:val="18"/>
                <w:szCs w:val="18"/>
              </w:rPr>
              <w:t>貴社ホームページリンクについて</w:t>
            </w:r>
          </w:p>
        </w:tc>
        <w:tc>
          <w:tcPr>
            <w:tcW w:w="7223" w:type="dxa"/>
            <w:gridSpan w:val="5"/>
          </w:tcPr>
          <w:p w:rsidR="00244D9E" w:rsidRPr="009B18E6" w:rsidRDefault="00E7736C" w:rsidP="00244D9E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被表彰事業者</w:t>
            </w:r>
            <w:r w:rsidR="00244D9E" w:rsidRPr="009B18E6">
              <w:rPr>
                <w:rFonts w:ascii="BIZ UDゴシック" w:eastAsia="BIZ UDゴシック" w:hAnsi="BIZ UDゴシック" w:hint="eastAsia"/>
                <w:szCs w:val="21"/>
              </w:rPr>
              <w:t>一覧からのリンクについて（　　可　　・　　不可　　）</w:t>
            </w:r>
          </w:p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URL：</w:t>
            </w:r>
          </w:p>
        </w:tc>
      </w:tr>
      <w:tr w:rsidR="00244D9E" w:rsidRPr="009B18E6" w:rsidTr="00244D9E">
        <w:trPr>
          <w:trHeight w:val="440"/>
        </w:trPr>
        <w:tc>
          <w:tcPr>
            <w:tcW w:w="1271" w:type="dxa"/>
            <w:vMerge w:val="restart"/>
            <w:vAlign w:val="center"/>
          </w:tcPr>
          <w:p w:rsidR="00244D9E" w:rsidRPr="009B18E6" w:rsidRDefault="00244D9E" w:rsidP="00244D9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1559" w:type="dxa"/>
            <w:vAlign w:val="center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  <w:r w:rsidRPr="009B18E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2052" w:type="dxa"/>
            <w:gridSpan w:val="2"/>
            <w:vAlign w:val="center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B18E6">
              <w:rPr>
                <w:rFonts w:ascii="BIZ UDゴシック" w:eastAsia="BIZ UDゴシック" w:hAnsi="BIZ UDゴシック" w:hint="eastAsia"/>
                <w:sz w:val="20"/>
                <w:szCs w:val="20"/>
              </w:rPr>
              <w:t>FAX番号</w:t>
            </w:r>
          </w:p>
        </w:tc>
        <w:tc>
          <w:tcPr>
            <w:tcW w:w="2403" w:type="dxa"/>
            <w:vAlign w:val="center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44D9E" w:rsidRPr="009B18E6" w:rsidTr="00244D9E">
        <w:trPr>
          <w:trHeight w:val="418"/>
        </w:trPr>
        <w:tc>
          <w:tcPr>
            <w:tcW w:w="1271" w:type="dxa"/>
            <w:vMerge/>
            <w:vAlign w:val="center"/>
          </w:tcPr>
          <w:p w:rsidR="00244D9E" w:rsidRPr="009B18E6" w:rsidRDefault="00244D9E" w:rsidP="00244D9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B18E6"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5664" w:type="dxa"/>
            <w:gridSpan w:val="4"/>
            <w:vAlign w:val="center"/>
          </w:tcPr>
          <w:p w:rsidR="00244D9E" w:rsidRPr="009B18E6" w:rsidRDefault="00244D9E" w:rsidP="00244D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090B7E" w:rsidRPr="009B18E6" w:rsidRDefault="00FF1D41" w:rsidP="00244D9E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苅田町女性の活躍推進優良事業者表彰実施要綱</w:t>
      </w:r>
      <w:r w:rsidR="00F44896">
        <w:rPr>
          <w:rFonts w:ascii="BIZ UDゴシック" w:eastAsia="BIZ UDゴシック" w:hAnsi="BIZ UDゴシック" w:hint="eastAsia"/>
          <w:szCs w:val="21"/>
        </w:rPr>
        <w:t>第4条第2項の規定</w:t>
      </w:r>
      <w:r>
        <w:rPr>
          <w:rFonts w:ascii="BIZ UDゴシック" w:eastAsia="BIZ UDゴシック" w:hAnsi="BIZ UDゴシック" w:hint="eastAsia"/>
          <w:szCs w:val="21"/>
        </w:rPr>
        <w:t>に基づき</w:t>
      </w:r>
      <w:r w:rsidR="00F44896">
        <w:rPr>
          <w:rFonts w:ascii="BIZ UDゴシック" w:eastAsia="BIZ UDゴシック" w:hAnsi="BIZ UDゴシック" w:hint="eastAsia"/>
          <w:szCs w:val="21"/>
        </w:rPr>
        <w:t>、</w:t>
      </w:r>
      <w:r>
        <w:rPr>
          <w:rFonts w:ascii="BIZ UDゴシック" w:eastAsia="BIZ UDゴシック" w:hAnsi="BIZ UDゴシック" w:hint="eastAsia"/>
          <w:szCs w:val="21"/>
        </w:rPr>
        <w:t>次の通り</w:t>
      </w:r>
      <w:r w:rsidR="00244D9E">
        <w:rPr>
          <w:rFonts w:ascii="BIZ UDゴシック" w:eastAsia="BIZ UDゴシック" w:hAnsi="BIZ UDゴシック" w:hint="eastAsia"/>
          <w:szCs w:val="21"/>
        </w:rPr>
        <w:t>（　応募　・　推薦　）</w:t>
      </w:r>
      <w:r>
        <w:rPr>
          <w:rFonts w:ascii="BIZ UDゴシック" w:eastAsia="BIZ UDゴシック" w:hAnsi="BIZ UDゴシック" w:hint="eastAsia"/>
          <w:szCs w:val="21"/>
        </w:rPr>
        <w:t>し</w:t>
      </w:r>
      <w:r w:rsidR="00EF0152" w:rsidRPr="009B18E6">
        <w:rPr>
          <w:rFonts w:ascii="BIZ UDゴシック" w:eastAsia="BIZ UDゴシック" w:hAnsi="BIZ UDゴシック" w:hint="eastAsia"/>
          <w:szCs w:val="21"/>
        </w:rPr>
        <w:t>ます。</w:t>
      </w:r>
    </w:p>
    <w:p w:rsidR="00FF1D41" w:rsidRPr="00244D9E" w:rsidRDefault="00FF1D41" w:rsidP="00244D9E">
      <w:pPr>
        <w:rPr>
          <w:rFonts w:ascii="BIZ UDゴシック" w:eastAsia="BIZ UDゴシック" w:hAnsi="BIZ UDゴシック"/>
          <w:sz w:val="14"/>
          <w:szCs w:val="16"/>
        </w:rPr>
      </w:pPr>
      <w:r w:rsidRPr="00244D9E">
        <w:rPr>
          <w:rFonts w:ascii="BIZ UDゴシック" w:eastAsia="BIZ UDゴシック" w:hAnsi="BIZ UDゴシック" w:hint="eastAsia"/>
          <w:sz w:val="16"/>
          <w:szCs w:val="16"/>
        </w:rPr>
        <w:t>※提出者記入欄について他薦の場合は推薦者名を、自薦の場合は表彰を受けたい事業者名をご記入ください。</w:t>
      </w:r>
    </w:p>
    <w:p w:rsidR="0023042F" w:rsidRPr="00244D9E" w:rsidRDefault="00244D9E" w:rsidP="00244D9E">
      <w:pPr>
        <w:ind w:firstLineChars="100" w:firstLine="160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苅田町女性の活躍推進優良事業者表彰に係る</w:t>
      </w:r>
      <w:r w:rsidR="0023042F" w:rsidRPr="009B18E6">
        <w:rPr>
          <w:rFonts w:ascii="BIZ UDゴシック" w:eastAsia="BIZ UDゴシック" w:hAnsi="BIZ UDゴシック" w:hint="eastAsia"/>
          <w:sz w:val="16"/>
          <w:szCs w:val="16"/>
        </w:rPr>
        <w:t>以下の内容を確認し、相違ない場合□に</w:t>
      </w:r>
      <w:r w:rsidR="0023042F" w:rsidRPr="009B18E6">
        <w:rPr>
          <w:rFonts w:ascii="Segoe UI Symbol" w:eastAsia="BIZ UDゴシック" w:hAnsi="Segoe UI Symbol" w:cs="Segoe UI Symbol"/>
          <w:sz w:val="16"/>
          <w:szCs w:val="16"/>
        </w:rPr>
        <w:t>☑</w:t>
      </w:r>
      <w:r w:rsidR="0023042F" w:rsidRPr="009B18E6">
        <w:rPr>
          <w:rFonts w:ascii="BIZ UDゴシック" w:eastAsia="BIZ UDゴシック" w:hAnsi="BIZ UDゴシック" w:cs="Segoe UI Symbol" w:hint="eastAsia"/>
          <w:sz w:val="16"/>
          <w:szCs w:val="16"/>
        </w:rPr>
        <w:t>を入れてください。</w:t>
      </w:r>
    </w:p>
    <w:p w:rsidR="0023042F" w:rsidRPr="009B18E6" w:rsidRDefault="00244D9E" w:rsidP="0023042F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16"/>
          <w:szCs w:val="16"/>
        </w:rPr>
      </w:pPr>
      <w:r w:rsidRPr="00244D9E">
        <w:rPr>
          <w:rFonts w:ascii="BIZ UDゴシック" w:eastAsia="BIZ UDゴシック" w:hAnsi="BIZ UDゴシック" w:cs="Segoe UI Symbo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2057400" cy="31940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D9E" w:rsidRPr="00244D9E" w:rsidRDefault="00244D9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44D9E">
                              <w:rPr>
                                <w:rFonts w:ascii="BIZ UDゴシック" w:eastAsia="BIZ UDゴシック" w:hAnsi="BIZ UDゴシック" w:hint="eastAsia"/>
                              </w:rPr>
                              <w:t>次ページ</w:t>
                            </w:r>
                            <w:r w:rsidRPr="00244D9E">
                              <w:rPr>
                                <w:rFonts w:ascii="BIZ UDゴシック" w:eastAsia="BIZ UDゴシック" w:hAnsi="BIZ UDゴシック"/>
                              </w:rPr>
                              <w:t>も記入してください。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8pt;margin-top:42.75pt;width:162pt;height:25.1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">
                <v:textbox>
                  <w:txbxContent>
                    <w:p w:rsidR="00244D9E" w:rsidRPr="00244D9E" w:rsidRDefault="00244D9E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244D9E">
                        <w:rPr>
                          <w:rFonts w:ascii="BIZ UDゴシック" w:eastAsia="BIZ UDゴシック" w:hAnsi="BIZ UDゴシック" w:hint="eastAsia"/>
                        </w:rPr>
                        <w:t>次ページ</w:t>
                      </w:r>
                      <w:r w:rsidRPr="00244D9E">
                        <w:rPr>
                          <w:rFonts w:ascii="BIZ UDゴシック" w:eastAsia="BIZ UDゴシック" w:hAnsi="BIZ UDゴシック"/>
                        </w:rPr>
                        <w:t>も記入してください。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42F" w:rsidRPr="009B18E6">
        <w:rPr>
          <w:rFonts w:ascii="BIZ UDゴシック" w:eastAsia="BIZ UDゴシック" w:hAnsi="BIZ UDゴシック" w:cs="Segoe UI Symbol" w:hint="eastAsia"/>
          <w:sz w:val="16"/>
          <w:szCs w:val="16"/>
        </w:rPr>
        <w:t>当事業者は、苅田町暴力団排除条例（平成22年苅田町条例第10号）第2条第1項に規定する暴力団（以下「暴力団」という。）又は同条例第2条第2項に規定する暴力団員（以下「暴力団」という。）でない事業者、若しくは暴力団員及び暴力団員と密接な関係を有していません。</w:t>
      </w:r>
    </w:p>
    <w:p w:rsidR="00FF1D41" w:rsidRPr="00244D9E" w:rsidRDefault="00D956B2" w:rsidP="00244D9E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16"/>
          <w:szCs w:val="16"/>
        </w:rPr>
      </w:pPr>
      <w:r w:rsidRPr="009B18E6">
        <w:rPr>
          <w:rFonts w:ascii="BIZ UDゴシック" w:eastAsia="BIZ UDゴシック" w:hAnsi="BIZ UDゴシック" w:cs="Segoe UI Symbol" w:hint="eastAsia"/>
          <w:sz w:val="16"/>
          <w:szCs w:val="16"/>
        </w:rPr>
        <w:t>申込書の内容に虚偽の記載はありません。</w:t>
      </w:r>
    </w:p>
    <w:p w:rsidR="00F36BB6" w:rsidRDefault="00F36BB6" w:rsidP="00F36BB6">
      <w:pPr>
        <w:rPr>
          <w:rFonts w:ascii="BIZ UDゴシック" w:eastAsia="BIZ UDゴシック" w:hAnsi="BIZ UDゴシック"/>
          <w:szCs w:val="21"/>
        </w:rPr>
      </w:pPr>
      <w:r w:rsidRPr="009B18E6">
        <w:rPr>
          <w:rFonts w:ascii="BIZ UDゴシック" w:eastAsia="BIZ UDゴシック" w:hAnsi="BIZ UDゴシック" w:hint="eastAsia"/>
          <w:szCs w:val="21"/>
        </w:rPr>
        <w:lastRenderedPageBreak/>
        <w:t>女性活躍推進の取組内容</w:t>
      </w:r>
      <w:r w:rsidR="00502E8C">
        <w:rPr>
          <w:rFonts w:ascii="BIZ UDゴシック" w:eastAsia="BIZ UDゴシック" w:hAnsi="BIZ UDゴシック" w:hint="eastAsia"/>
          <w:szCs w:val="21"/>
        </w:rPr>
        <w:t>について、①～④を選択して詳しく記入してください。必要に応じてページ数を追加することも可能です。加えて</w:t>
      </w:r>
      <w:r w:rsidR="00502E8C" w:rsidRPr="00D740E7">
        <w:rPr>
          <w:rFonts w:ascii="BIZ UDゴシック" w:eastAsia="BIZ UDゴシック" w:hAnsi="BIZ UDゴシック" w:hint="eastAsia"/>
          <w:szCs w:val="21"/>
          <w:u w:val="single"/>
        </w:rPr>
        <w:t>取組内容がわかる資料も添付</w:t>
      </w:r>
      <w:r w:rsidR="00502E8C">
        <w:rPr>
          <w:rFonts w:ascii="BIZ UDゴシック" w:eastAsia="BIZ UDゴシック" w:hAnsi="BIZ UDゴシック" w:hint="eastAsia"/>
          <w:szCs w:val="21"/>
        </w:rPr>
        <w:t>のうえ、提出してください。</w:t>
      </w:r>
    </w:p>
    <w:p w:rsidR="00D85BA6" w:rsidRDefault="00193CA3" w:rsidP="00F36BB6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158750</wp:posOffset>
                </wp:positionV>
                <wp:extent cx="4410075" cy="11906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190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A6" w:rsidRPr="00193CA3" w:rsidRDefault="00D85BA6" w:rsidP="00D85BA6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193CA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①女性の活躍推進のための意識改革</w:t>
                            </w:r>
                          </w:p>
                          <w:p w:rsidR="00D85BA6" w:rsidRPr="00193CA3" w:rsidRDefault="00D85BA6" w:rsidP="00D85BA6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193CA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②ワーク・ライフ・バランスに関する啓発・推進</w:t>
                            </w:r>
                          </w:p>
                          <w:p w:rsidR="00D85BA6" w:rsidRPr="00193CA3" w:rsidRDefault="00D85BA6" w:rsidP="00D85BA6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193CA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③女性の積極的採用、人材育成、管理職への積極的登用</w:t>
                            </w:r>
                          </w:p>
                          <w:p w:rsidR="00D85BA6" w:rsidRPr="00193CA3" w:rsidRDefault="00D85BA6" w:rsidP="00D85BA6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193CA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④その他、女性の活躍推進のための取り組み</w:t>
                            </w:r>
                          </w:p>
                          <w:p w:rsidR="00D85BA6" w:rsidRPr="00D85BA6" w:rsidRDefault="00D85BA6" w:rsidP="00D85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7" style="position:absolute;left:0;text-align:left;margin-left:32.7pt;margin-top:12.5pt;width:347.25pt;height:9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" filled="f" strokecolor="black [3200]" strokeweight="1pt">
                <v:stroke joinstyle="miter"/>
                <v:textbox>
                  <w:txbxContent>
                    <w:p w:rsidR="00D85BA6" w:rsidRPr="00193CA3" w:rsidRDefault="00D85BA6" w:rsidP="00D85BA6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193CA3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①女性の活躍推進のための意識改革</w:t>
                      </w:r>
                    </w:p>
                    <w:p w:rsidR="00D85BA6" w:rsidRPr="00193CA3" w:rsidRDefault="00D85BA6" w:rsidP="00D85BA6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193CA3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②ワーク・ライフ・バランスに関する啓発・推進</w:t>
                      </w:r>
                    </w:p>
                    <w:p w:rsidR="00D85BA6" w:rsidRPr="00193CA3" w:rsidRDefault="00D85BA6" w:rsidP="00D85BA6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193CA3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③女性の積極的採用、人材育成、管理職への積極的登用</w:t>
                      </w:r>
                    </w:p>
                    <w:p w:rsidR="00D85BA6" w:rsidRPr="00193CA3" w:rsidRDefault="00D85BA6" w:rsidP="00D85BA6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193CA3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④その他、女性の活躍推進のための取り組み</w:t>
                      </w:r>
                    </w:p>
                    <w:p w:rsidR="00D85BA6" w:rsidRPr="00D85BA6" w:rsidRDefault="00D85BA6" w:rsidP="00D85B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85BA6" w:rsidRDefault="00D85BA6" w:rsidP="00F36BB6">
      <w:pPr>
        <w:rPr>
          <w:rFonts w:ascii="BIZ UDゴシック" w:eastAsia="BIZ UDゴシック" w:hAnsi="BIZ UDゴシック"/>
          <w:szCs w:val="21"/>
        </w:rPr>
      </w:pPr>
    </w:p>
    <w:p w:rsidR="00D85BA6" w:rsidRDefault="00D85BA6" w:rsidP="00F36BB6">
      <w:pPr>
        <w:rPr>
          <w:rFonts w:ascii="BIZ UDゴシック" w:eastAsia="BIZ UDゴシック" w:hAnsi="BIZ UDゴシック"/>
          <w:szCs w:val="21"/>
        </w:rPr>
      </w:pPr>
    </w:p>
    <w:p w:rsidR="00244D9E" w:rsidRDefault="00244D9E" w:rsidP="00F36BB6">
      <w:pPr>
        <w:rPr>
          <w:rFonts w:ascii="BIZ UDゴシック" w:eastAsia="BIZ UDゴシック" w:hAnsi="BIZ UDゴシック"/>
          <w:szCs w:val="21"/>
        </w:rPr>
      </w:pPr>
    </w:p>
    <w:p w:rsidR="00D85BA6" w:rsidRDefault="00D85BA6" w:rsidP="00F36BB6">
      <w:pPr>
        <w:rPr>
          <w:rFonts w:ascii="BIZ UDゴシック" w:eastAsia="BIZ UDゴシック" w:hAnsi="BIZ UDゴシック"/>
          <w:szCs w:val="21"/>
        </w:rPr>
      </w:pPr>
    </w:p>
    <w:p w:rsidR="00193CA3" w:rsidRPr="009B18E6" w:rsidRDefault="00193CA3" w:rsidP="00F36BB6">
      <w:pPr>
        <w:rPr>
          <w:rFonts w:ascii="BIZ UDゴシック" w:eastAsia="BIZ UDゴシック" w:hAnsi="BIZ UDゴシック"/>
          <w:szCs w:val="21"/>
        </w:rPr>
      </w:pPr>
    </w:p>
    <w:p w:rsidR="009B18E6" w:rsidRPr="00502E8C" w:rsidRDefault="00502E8C" w:rsidP="00502E8C">
      <w:pPr>
        <w:ind w:firstLineChars="100" w:firstLine="180"/>
        <w:jc w:val="left"/>
        <w:rPr>
          <w:rFonts w:ascii="BIZ UDゴシック" w:eastAsia="BIZ UDゴシック" w:hAnsi="BIZ UDゴシック"/>
          <w:sz w:val="18"/>
          <w:szCs w:val="21"/>
        </w:rPr>
      </w:pPr>
      <w:r w:rsidRPr="00502E8C">
        <w:rPr>
          <w:rFonts w:ascii="BIZ UDゴシック" w:eastAsia="BIZ UDゴシック" w:hAnsi="BIZ UDゴシック" w:hint="eastAsia"/>
          <w:sz w:val="18"/>
          <w:szCs w:val="21"/>
        </w:rPr>
        <w:t>例）①女性の働きやすい環境づくりに積極的に取り組んでいる、実現への取り組みなど</w:t>
      </w:r>
    </w:p>
    <w:p w:rsidR="00502E8C" w:rsidRPr="00502E8C" w:rsidRDefault="00502E8C" w:rsidP="00502E8C">
      <w:pPr>
        <w:ind w:firstLineChars="300" w:firstLine="540"/>
        <w:jc w:val="left"/>
        <w:rPr>
          <w:rFonts w:ascii="BIZ UDゴシック" w:eastAsia="BIZ UDゴシック" w:hAnsi="BIZ UDゴシック"/>
          <w:sz w:val="18"/>
          <w:szCs w:val="21"/>
        </w:rPr>
      </w:pPr>
      <w:r w:rsidRPr="00502E8C">
        <w:rPr>
          <w:rFonts w:ascii="BIZ UDゴシック" w:eastAsia="BIZ UDゴシック" w:hAnsi="BIZ UDゴシック" w:hint="eastAsia"/>
          <w:sz w:val="18"/>
          <w:szCs w:val="21"/>
        </w:rPr>
        <w:t>②仕事と家庭の両立支援（長期間労働是正、休暇が取得しやすい環境づくり）など</w:t>
      </w:r>
    </w:p>
    <w:p w:rsidR="00502E8C" w:rsidRPr="00502E8C" w:rsidRDefault="00502E8C" w:rsidP="00502E8C">
      <w:pPr>
        <w:ind w:firstLineChars="300" w:firstLine="540"/>
        <w:jc w:val="left"/>
        <w:rPr>
          <w:rFonts w:ascii="BIZ UDゴシック" w:eastAsia="BIZ UDゴシック" w:hAnsi="BIZ UDゴシック"/>
          <w:sz w:val="18"/>
          <w:szCs w:val="21"/>
        </w:rPr>
      </w:pPr>
      <w:r w:rsidRPr="00502E8C">
        <w:rPr>
          <w:rFonts w:ascii="BIZ UDゴシック" w:eastAsia="BIZ UDゴシック" w:hAnsi="BIZ UDゴシック" w:hint="eastAsia"/>
          <w:sz w:val="18"/>
          <w:szCs w:val="21"/>
        </w:rPr>
        <w:t>③女性の能力を活かす取り組み　など</w:t>
      </w:r>
    </w:p>
    <w:p w:rsidR="00502E8C" w:rsidRPr="00D85BA6" w:rsidRDefault="00502E8C" w:rsidP="00502E8C">
      <w:pPr>
        <w:jc w:val="left"/>
        <w:rPr>
          <w:rFonts w:ascii="BIZ UDゴシック" w:eastAsia="BIZ UDゴシック" w:hAnsi="BIZ UDゴシック"/>
          <w:szCs w:val="21"/>
        </w:rPr>
      </w:pPr>
    </w:p>
    <w:p w:rsidR="009B18E6" w:rsidRDefault="00502E8C" w:rsidP="009B18E6">
      <w:pPr>
        <w:rPr>
          <w:rFonts w:ascii="BIZ UDゴシック" w:eastAsia="BIZ UDゴシック" w:hAnsi="BIZ UDゴシック"/>
          <w:szCs w:val="21"/>
        </w:rPr>
      </w:pPr>
      <w:r w:rsidRPr="009B18E6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3285D1" wp14:editId="5444824F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238750" cy="230505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92E" w:rsidRDefault="0095792E" w:rsidP="009579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85D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23.75pt;width:412.5pt;height:181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">
                <v:textbox>
                  <w:txbxContent>
                    <w:p w:rsidR="0095792E" w:rsidRDefault="0095792E" w:rsidP="0095792E"/>
                  </w:txbxContent>
                </v:textbox>
                <w10:wrap type="square" anchorx="margin"/>
              </v:shape>
            </w:pict>
          </mc:Fallback>
        </mc:AlternateContent>
      </w:r>
      <w:r w:rsidR="009B18E6">
        <w:rPr>
          <w:rFonts w:ascii="BIZ UDゴシック" w:eastAsia="BIZ UDゴシック" w:hAnsi="BIZ UDゴシック" w:hint="eastAsia"/>
          <w:szCs w:val="21"/>
        </w:rPr>
        <w:t>番号：（　　　　）</w:t>
      </w:r>
    </w:p>
    <w:p w:rsidR="00502E8C" w:rsidRPr="00502E8C" w:rsidRDefault="00E51CFB" w:rsidP="009B18E6">
      <w:pPr>
        <w:rPr>
          <w:rFonts w:ascii="BIZ UDゴシック" w:eastAsia="BIZ UDゴシック" w:hAnsi="BIZ UDゴシック"/>
          <w:szCs w:val="21"/>
        </w:rPr>
      </w:pPr>
      <w:r w:rsidRPr="009B18E6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4857BC" wp14:editId="345A9BD1">
                <wp:simplePos x="0" y="0"/>
                <wp:positionH relativeFrom="margin">
                  <wp:align>left</wp:align>
                </wp:positionH>
                <wp:positionV relativeFrom="paragraph">
                  <wp:posOffset>2785745</wp:posOffset>
                </wp:positionV>
                <wp:extent cx="5238750" cy="23336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E6" w:rsidRDefault="009B18E6" w:rsidP="009B1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57BC" id="_x0000_s1029" type="#_x0000_t202" style="position:absolute;left:0;text-align:left;margin-left:0;margin-top:219.35pt;width:412.5pt;height:183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">
                <v:textbox>
                  <w:txbxContent>
                    <w:p w:rsidR="009B18E6" w:rsidRDefault="009B18E6" w:rsidP="009B18E6"/>
                  </w:txbxContent>
                </v:textbox>
                <w10:wrap type="square" anchorx="margin"/>
              </v:shape>
            </w:pict>
          </mc:Fallback>
        </mc:AlternateContent>
      </w:r>
      <w:r w:rsidR="009B18E6">
        <w:rPr>
          <w:rFonts w:ascii="BIZ UDゴシック" w:eastAsia="BIZ UDゴシック" w:hAnsi="BIZ UDゴシック" w:hint="eastAsia"/>
          <w:szCs w:val="21"/>
        </w:rPr>
        <w:t>番号：（　　　　）</w:t>
      </w:r>
    </w:p>
    <w:sectPr w:rsidR="00502E8C" w:rsidRPr="00502E8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CC" w:rsidRDefault="00A921CC" w:rsidP="001F1A98">
      <w:r>
        <w:separator/>
      </w:r>
    </w:p>
  </w:endnote>
  <w:endnote w:type="continuationSeparator" w:id="0">
    <w:p w:rsidR="00A921CC" w:rsidRDefault="00A921CC" w:rsidP="001F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98" w:rsidRDefault="001F1A98">
    <w:pPr>
      <w:pStyle w:val="a7"/>
    </w:pPr>
  </w:p>
  <w:p w:rsidR="001F1A98" w:rsidRDefault="001F1A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CC" w:rsidRDefault="00A921CC" w:rsidP="001F1A98">
      <w:r>
        <w:separator/>
      </w:r>
    </w:p>
  </w:footnote>
  <w:footnote w:type="continuationSeparator" w:id="0">
    <w:p w:rsidR="00A921CC" w:rsidRDefault="00A921CC" w:rsidP="001F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89" w:rsidRDefault="002F3189">
    <w:pPr>
      <w:pStyle w:val="a5"/>
    </w:pPr>
    <w:r>
      <w:rPr>
        <w:rFonts w:hint="eastAsia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4071F"/>
    <w:multiLevelType w:val="hybridMultilevel"/>
    <w:tmpl w:val="C1C8C68E"/>
    <w:lvl w:ilvl="0" w:tplc="240AE55C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52"/>
    <w:rsid w:val="00090B7E"/>
    <w:rsid w:val="000C3D0F"/>
    <w:rsid w:val="00193CA3"/>
    <w:rsid w:val="001F1A98"/>
    <w:rsid w:val="0023042F"/>
    <w:rsid w:val="00244D9E"/>
    <w:rsid w:val="002F3189"/>
    <w:rsid w:val="00502E8C"/>
    <w:rsid w:val="00593DF2"/>
    <w:rsid w:val="00734235"/>
    <w:rsid w:val="007E2CE1"/>
    <w:rsid w:val="0095792E"/>
    <w:rsid w:val="00973FE9"/>
    <w:rsid w:val="00982CDD"/>
    <w:rsid w:val="009B18E6"/>
    <w:rsid w:val="00A00197"/>
    <w:rsid w:val="00A921CC"/>
    <w:rsid w:val="00D11514"/>
    <w:rsid w:val="00D740E7"/>
    <w:rsid w:val="00D85BA6"/>
    <w:rsid w:val="00D956B2"/>
    <w:rsid w:val="00DD520A"/>
    <w:rsid w:val="00DD6FBF"/>
    <w:rsid w:val="00E34593"/>
    <w:rsid w:val="00E51CFB"/>
    <w:rsid w:val="00E7736C"/>
    <w:rsid w:val="00EF0152"/>
    <w:rsid w:val="00F36BB6"/>
    <w:rsid w:val="00F44896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B22B4-6C32-4E1D-9BB8-B61F738A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4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1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A98"/>
  </w:style>
  <w:style w:type="paragraph" w:styleId="a7">
    <w:name w:val="footer"/>
    <w:basedOn w:val="a"/>
    <w:link w:val="a8"/>
    <w:uiPriority w:val="99"/>
    <w:unhideWhenUsed/>
    <w:rsid w:val="001F1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A98"/>
  </w:style>
  <w:style w:type="paragraph" w:styleId="a9">
    <w:name w:val="Balloon Text"/>
    <w:basedOn w:val="a"/>
    <w:link w:val="aa"/>
    <w:uiPriority w:val="99"/>
    <w:semiHidden/>
    <w:unhideWhenUsed/>
    <w:rsid w:val="00E5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1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2D09-4518-4A65-A19A-C654C870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 泰子</dc:creator>
  <cp:keywords/>
  <dc:description/>
  <cp:lastModifiedBy>金森 泰子</cp:lastModifiedBy>
  <cp:revision>2</cp:revision>
  <cp:lastPrinted>2024-08-23T01:15:00Z</cp:lastPrinted>
  <dcterms:created xsi:type="dcterms:W3CDTF">2024-08-23T01:16:00Z</dcterms:created>
  <dcterms:modified xsi:type="dcterms:W3CDTF">2024-08-23T01:16:00Z</dcterms:modified>
</cp:coreProperties>
</file>