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6" w:type="dxa"/>
        <w:tblInd w:w="99" w:type="dxa"/>
        <w:tblLayout w:type="fixed"/>
        <w:tblCellMar>
          <w:left w:w="99" w:type="dxa"/>
          <w:right w:w="99" w:type="dxa"/>
        </w:tblCellMar>
        <w:tblLook w:val="0000" w:firstRow="0" w:lastRow="0" w:firstColumn="0" w:lastColumn="0" w:noHBand="0" w:noVBand="0"/>
      </w:tblPr>
      <w:tblGrid>
        <w:gridCol w:w="1134"/>
        <w:gridCol w:w="737"/>
        <w:gridCol w:w="173"/>
        <w:gridCol w:w="476"/>
        <w:gridCol w:w="88"/>
        <w:gridCol w:w="737"/>
        <w:gridCol w:w="737"/>
        <w:gridCol w:w="738"/>
        <w:gridCol w:w="737"/>
        <w:gridCol w:w="737"/>
        <w:gridCol w:w="737"/>
        <w:gridCol w:w="737"/>
        <w:gridCol w:w="738"/>
      </w:tblGrid>
      <w:tr w:rsidR="005668AA" w:rsidRPr="003731B0" w:rsidTr="00CE487D">
        <w:trPr>
          <w:trHeight w:val="962"/>
        </w:trPr>
        <w:tc>
          <w:tcPr>
            <w:tcW w:w="8506" w:type="dxa"/>
            <w:gridSpan w:val="13"/>
            <w:tcBorders>
              <w:bottom w:val="single" w:sz="4" w:space="0" w:color="000000"/>
            </w:tcBorders>
            <w:shd w:val="clear" w:color="auto" w:fill="auto"/>
          </w:tcPr>
          <w:p w:rsidR="005668AA" w:rsidRPr="001344A5" w:rsidRDefault="005668AA" w:rsidP="00CE487D">
            <w:pPr>
              <w:suppressAutoHyphens/>
              <w:snapToGrid w:val="0"/>
              <w:spacing w:before="240" w:line="360" w:lineRule="auto"/>
              <w:jc w:val="left"/>
              <w:rPr>
                <w:rFonts w:ascii="ＭＳ Ｐゴシック" w:eastAsia="ＭＳ 明朝" w:hAnsi="ＭＳ Ｐゴシック" w:cs="Times New Roman"/>
                <w:szCs w:val="21"/>
              </w:rPr>
            </w:pPr>
            <w:r w:rsidRPr="001344A5">
              <w:rPr>
                <w:rFonts w:ascii="ＭＳ Ｐゴシック" w:eastAsia="ＭＳ 明朝" w:hAnsi="ＭＳ Ｐゴシック" w:cs="Times New Roman" w:hint="eastAsia"/>
                <w:szCs w:val="21"/>
              </w:rPr>
              <w:t>様式第２号（第７条関係）</w:t>
            </w:r>
          </w:p>
          <w:p w:rsidR="005668AA" w:rsidRPr="001344A5" w:rsidRDefault="005668AA" w:rsidP="00CE487D">
            <w:pPr>
              <w:suppressAutoHyphens/>
              <w:snapToGrid w:val="0"/>
              <w:spacing w:before="240" w:line="360" w:lineRule="auto"/>
              <w:jc w:val="center"/>
              <w:rPr>
                <w:rFonts w:ascii="ＭＳ Ｐゴシック" w:eastAsia="ＭＳ 明朝" w:hAnsi="ＭＳ Ｐゴシック" w:cs="Times New Roman"/>
                <w:szCs w:val="21"/>
              </w:rPr>
            </w:pPr>
            <w:r w:rsidRPr="001344A5">
              <w:rPr>
                <w:rFonts w:ascii="ＭＳ Ｐゴシック" w:eastAsia="ＭＳ 明朝" w:hAnsi="ＭＳ Ｐゴシック" w:cs="Times New Roman" w:hint="eastAsia"/>
                <w:sz w:val="36"/>
                <w:szCs w:val="20"/>
              </w:rPr>
              <w:t>紙入札用入札書</w:t>
            </w:r>
          </w:p>
        </w:tc>
      </w:tr>
      <w:tr w:rsidR="005668AA" w:rsidRPr="003731B0" w:rsidTr="00CE487D">
        <w:trPr>
          <w:trHeight w:val="96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8AA" w:rsidRPr="001344A5" w:rsidRDefault="005668AA" w:rsidP="00CE487D">
            <w:pPr>
              <w:suppressAutoHyphens/>
              <w:rPr>
                <w:rFonts w:ascii="Century" w:eastAsia="ＭＳ 明朝" w:hAnsi="Century" w:cs="Times New Roman"/>
                <w:sz w:val="26"/>
                <w:szCs w:val="24"/>
              </w:rPr>
            </w:pPr>
            <w:r w:rsidRPr="001344A5">
              <w:rPr>
                <w:rFonts w:ascii="ＭＳ 明朝" w:eastAsia="ＭＳ 明朝" w:hAnsi="ＭＳ 明朝" w:cs="Times New Roman" w:hint="eastAsia"/>
                <w:sz w:val="26"/>
                <w:szCs w:val="24"/>
              </w:rPr>
              <w:t>金額</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拾億</w:t>
            </w:r>
          </w:p>
        </w:tc>
        <w:tc>
          <w:tcPr>
            <w:tcW w:w="737" w:type="dxa"/>
            <w:gridSpan w:val="3"/>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億</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千万</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百万</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拾万</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万</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千</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百</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拾</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r w:rsidRPr="001344A5">
              <w:rPr>
                <w:rFonts w:ascii="ＭＳ 明朝" w:eastAsia="ＭＳ 明朝" w:hAnsi="ＭＳ 明朝" w:cs="Times New Roman" w:hint="eastAsia"/>
                <w:sz w:val="26"/>
                <w:szCs w:val="24"/>
              </w:rPr>
              <w:t>円</w:t>
            </w:r>
          </w:p>
        </w:tc>
      </w:tr>
      <w:tr w:rsidR="005668AA" w:rsidRPr="00104524" w:rsidTr="00CE487D">
        <w:trPr>
          <w:cantSplit/>
          <w:trHeight w:val="915"/>
        </w:trPr>
        <w:tc>
          <w:tcPr>
            <w:tcW w:w="8506" w:type="dxa"/>
            <w:gridSpan w:val="13"/>
            <w:tcBorders>
              <w:top w:val="single" w:sz="4" w:space="0" w:color="000000"/>
            </w:tcBorders>
            <w:shd w:val="clear" w:color="auto" w:fill="auto"/>
            <w:vAlign w:val="center"/>
          </w:tcPr>
          <w:p w:rsidR="005668AA" w:rsidRPr="001344A5" w:rsidRDefault="005668AA" w:rsidP="00CE487D">
            <w:pPr>
              <w:suppressAutoHyphens/>
              <w:spacing w:line="240" w:lineRule="exact"/>
              <w:rPr>
                <w:rFonts w:ascii="Century" w:eastAsia="ＭＳ 明朝" w:hAnsi="Century" w:cs="Times New Roman"/>
                <w:sz w:val="26"/>
                <w:szCs w:val="24"/>
              </w:rPr>
            </w:pPr>
          </w:p>
          <w:p w:rsidR="005668AA" w:rsidRPr="001344A5" w:rsidRDefault="005668AA" w:rsidP="00CE487D">
            <w:pPr>
              <w:suppressAutoHyphens/>
              <w:spacing w:line="240" w:lineRule="exact"/>
              <w:rPr>
                <w:rFonts w:ascii="Century" w:eastAsia="ＭＳ 明朝" w:hAnsi="Century" w:cs="Times New Roman"/>
                <w:sz w:val="22"/>
              </w:rPr>
            </w:pPr>
            <w:r w:rsidRPr="001344A5">
              <w:rPr>
                <w:rFonts w:ascii="ＭＳ 明朝" w:eastAsia="ＭＳ 明朝" w:hAnsi="ＭＳ 明朝" w:cs="Times New Roman" w:hint="eastAsia"/>
                <w:sz w:val="22"/>
              </w:rPr>
              <w:t>ただし，履行場所　　苅田町</w:t>
            </w:r>
          </w:p>
        </w:tc>
      </w:tr>
      <w:tr w:rsidR="005668AA" w:rsidRPr="003731B0" w:rsidTr="00CE487D">
        <w:trPr>
          <w:trHeight w:val="7363"/>
        </w:trPr>
        <w:tc>
          <w:tcPr>
            <w:tcW w:w="8506" w:type="dxa"/>
            <w:gridSpan w:val="13"/>
            <w:tcBorders>
              <w:bottom w:val="single" w:sz="4" w:space="0" w:color="000000"/>
            </w:tcBorders>
            <w:shd w:val="clear" w:color="auto" w:fill="auto"/>
          </w:tcPr>
          <w:p w:rsidR="005668AA" w:rsidRPr="001344A5" w:rsidRDefault="005668AA" w:rsidP="00CE487D">
            <w:pPr>
              <w:suppressAutoHyphens/>
              <w:spacing w:line="360" w:lineRule="auto"/>
              <w:rPr>
                <w:rFonts w:ascii="Century" w:eastAsia="ＭＳ 明朝" w:hAnsi="Century" w:cs="Times New Roman"/>
                <w:sz w:val="26"/>
                <w:szCs w:val="24"/>
              </w:rPr>
            </w:pPr>
            <w:r w:rsidRPr="001344A5">
              <w:rPr>
                <w:rFonts w:ascii="ＭＳ 明朝" w:eastAsia="ＭＳ 明朝" w:hAnsi="ＭＳ 明朝" w:cs="Times New Roman" w:hint="eastAsia"/>
                <w:sz w:val="26"/>
                <w:szCs w:val="24"/>
              </w:rPr>
              <w:t xml:space="preserve">　</w:t>
            </w:r>
            <w:r w:rsidRPr="001344A5">
              <w:rPr>
                <w:rFonts w:ascii="ＭＳ 明朝" w:eastAsia="ＭＳ 明朝" w:hAnsi="ＭＳ 明朝" w:cs="Times New Roman" w:hint="eastAsia"/>
                <w:sz w:val="26"/>
                <w:szCs w:val="24"/>
                <w:u w:val="dotted"/>
              </w:rPr>
              <w:t xml:space="preserve">　　　　　　　　　　　　　　　　　　　　　　　　　　　</w:t>
            </w:r>
            <w:r w:rsidRPr="001344A5">
              <w:rPr>
                <w:rFonts w:ascii="ＭＳ 明朝" w:eastAsia="ＭＳ 明朝" w:hAnsi="ＭＳ 明朝" w:cs="Times New Roman" w:hint="eastAsia"/>
                <w:sz w:val="26"/>
                <w:szCs w:val="24"/>
              </w:rPr>
              <w:t>請負金</w:t>
            </w:r>
          </w:p>
          <w:p w:rsidR="005668AA" w:rsidRPr="001344A5" w:rsidRDefault="005668AA" w:rsidP="00CE487D">
            <w:pPr>
              <w:suppressAutoHyphens/>
              <w:spacing w:line="360" w:lineRule="auto"/>
              <w:rPr>
                <w:rFonts w:ascii="ＭＳ 明朝" w:eastAsia="ＭＳ 明朝" w:hAnsi="ＭＳ 明朝" w:cs="Times New Roman"/>
                <w:szCs w:val="21"/>
              </w:rPr>
            </w:pPr>
            <w:r w:rsidRPr="001344A5">
              <w:rPr>
                <w:rFonts w:ascii="ＭＳ 明朝" w:eastAsia="ＭＳ 明朝" w:hAnsi="ＭＳ 明朝" w:cs="Times New Roman" w:hint="eastAsia"/>
                <w:sz w:val="26"/>
                <w:szCs w:val="24"/>
              </w:rPr>
              <w:t xml:space="preserve">　</w:t>
            </w:r>
            <w:r w:rsidRPr="001344A5">
              <w:rPr>
                <w:rFonts w:ascii="ＭＳ 明朝" w:eastAsia="ＭＳ 明朝" w:hAnsi="ＭＳ 明朝" w:cs="Times New Roman" w:hint="eastAsia"/>
                <w:sz w:val="24"/>
                <w:szCs w:val="21"/>
              </w:rPr>
              <w:t>上記金額をもって請負いたしたく,苅田町契約規則および入札心得書をじゅん守し,入札いたします。</w:t>
            </w:r>
          </w:p>
          <w:p w:rsidR="005668AA" w:rsidRPr="001344A5" w:rsidRDefault="005668AA" w:rsidP="00CE487D">
            <w:pPr>
              <w:pStyle w:val="1"/>
              <w:rPr>
                <w:sz w:val="18"/>
                <w:szCs w:val="18"/>
              </w:rPr>
            </w:pPr>
          </w:p>
          <w:p w:rsidR="005668AA" w:rsidRPr="001344A5" w:rsidRDefault="005668AA" w:rsidP="00CE487D">
            <w:pPr>
              <w:suppressAutoHyphens/>
              <w:snapToGrid w:val="0"/>
              <w:spacing w:after="120" w:line="360" w:lineRule="auto"/>
              <w:rPr>
                <w:rFonts w:ascii="ＭＳ Ｐゴシック" w:eastAsia="ＭＳ 明朝" w:hAnsi="ＭＳ Ｐゴシック" w:cs="Times New Roman"/>
                <w:sz w:val="22"/>
              </w:rPr>
            </w:pPr>
            <w:r w:rsidRPr="001344A5">
              <w:rPr>
                <w:rFonts w:ascii="ＭＳ 明朝" w:eastAsia="ＭＳ 明朝" w:hAnsi="ＭＳ 明朝" w:cs="Times New Roman" w:hint="eastAsia"/>
                <w:szCs w:val="20"/>
              </w:rPr>
              <w:t xml:space="preserve">　　　　　</w:t>
            </w:r>
            <w:r w:rsidRPr="001344A5">
              <w:rPr>
                <w:rFonts w:ascii="ＭＳ 明朝" w:eastAsia="ＭＳ 明朝" w:hAnsi="ＭＳ 明朝" w:cs="Times New Roman" w:hint="eastAsia"/>
                <w:sz w:val="24"/>
              </w:rPr>
              <w:t>年　　月　　日</w:t>
            </w:r>
          </w:p>
          <w:p w:rsidR="005668AA" w:rsidRPr="001344A5" w:rsidRDefault="005668AA" w:rsidP="00CE487D">
            <w:pPr>
              <w:suppressAutoHyphens/>
              <w:spacing w:line="360" w:lineRule="auto"/>
              <w:rPr>
                <w:rFonts w:ascii="Century" w:eastAsia="ＭＳ 明朝" w:hAnsi="Century" w:cs="Times New Roman"/>
                <w:sz w:val="22"/>
              </w:rPr>
            </w:pPr>
            <w:r w:rsidRPr="001344A5">
              <w:rPr>
                <w:rFonts w:ascii="ＭＳ 明朝" w:eastAsia="ＭＳ 明朝" w:hAnsi="ＭＳ 明朝" w:cs="Times New Roman" w:hint="eastAsia"/>
                <w:sz w:val="26"/>
                <w:szCs w:val="24"/>
              </w:rPr>
              <w:t xml:space="preserve">　</w:t>
            </w:r>
            <w:r w:rsidRPr="001344A5">
              <w:rPr>
                <w:rFonts w:ascii="ＭＳ 明朝" w:eastAsia="ＭＳ 明朝" w:hAnsi="ＭＳ 明朝" w:cs="Times New Roman" w:hint="eastAsia"/>
                <w:sz w:val="24"/>
              </w:rPr>
              <w:t>苅田町長　　様</w:t>
            </w:r>
          </w:p>
          <w:p w:rsidR="005668AA" w:rsidRPr="001344A5" w:rsidRDefault="005668AA" w:rsidP="00CE487D">
            <w:pPr>
              <w:suppressAutoHyphens/>
              <w:snapToGrid w:val="0"/>
              <w:ind w:firstLine="2580"/>
              <w:jc w:val="left"/>
              <w:rPr>
                <w:rFonts w:ascii="Century" w:eastAsia="ＭＳ 明朝" w:hAnsi="Century" w:cs="Times New Roman"/>
                <w:sz w:val="22"/>
              </w:rPr>
            </w:pPr>
            <w:r w:rsidRPr="001344A5">
              <w:rPr>
                <w:rFonts w:ascii="ＭＳ 明朝" w:eastAsia="ＭＳ 明朝" w:hAnsi="ＭＳ 明朝" w:cs="Times New Roman" w:hint="eastAsia"/>
                <w:spacing w:val="300"/>
                <w:sz w:val="22"/>
              </w:rPr>
              <w:t>住</w:t>
            </w:r>
            <w:r w:rsidRPr="001344A5">
              <w:rPr>
                <w:rFonts w:ascii="ＭＳ 明朝" w:eastAsia="ＭＳ 明朝" w:hAnsi="ＭＳ 明朝" w:cs="Times New Roman" w:hint="eastAsia"/>
                <w:sz w:val="22"/>
              </w:rPr>
              <w:t>所</w:t>
            </w:r>
          </w:p>
          <w:p w:rsidR="005668AA" w:rsidRPr="001344A5" w:rsidRDefault="005668AA" w:rsidP="00CE487D">
            <w:pPr>
              <w:suppressAutoHyphens/>
              <w:ind w:firstLine="2600"/>
              <w:rPr>
                <w:rFonts w:ascii="Century" w:eastAsia="ＭＳ 明朝" w:hAnsi="Century" w:cs="Times New Roman"/>
                <w:sz w:val="22"/>
              </w:rPr>
            </w:pPr>
            <w:r w:rsidRPr="001344A5">
              <w:rPr>
                <w:rFonts w:ascii="ＭＳ 明朝" w:eastAsia="ＭＳ 明朝" w:hAnsi="ＭＳ 明朝" w:cs="Times New Roman" w:hint="eastAsia"/>
                <w:sz w:val="22"/>
              </w:rPr>
              <w:t>商号又は名称</w:t>
            </w:r>
          </w:p>
          <w:p w:rsidR="005668AA" w:rsidRPr="001344A5" w:rsidRDefault="005668AA" w:rsidP="00CE487D">
            <w:pPr>
              <w:suppressAutoHyphens/>
              <w:ind w:firstLine="2600"/>
              <w:jc w:val="left"/>
              <w:rPr>
                <w:rFonts w:ascii="ＭＳ 明朝" w:eastAsia="ＭＳ 明朝" w:hAnsi="ＭＳ 明朝" w:cs="Times New Roman"/>
                <w:sz w:val="22"/>
              </w:rPr>
            </w:pPr>
            <w:r w:rsidRPr="001344A5">
              <w:rPr>
                <w:rFonts w:ascii="ＭＳ 明朝" w:eastAsia="ＭＳ 明朝" w:hAnsi="ＭＳ 明朝" w:cs="Times New Roman" w:hint="eastAsia"/>
                <w:sz w:val="22"/>
              </w:rPr>
              <w:t>入札人氏名　　　　　　　　　　　　　　　　　　㊞</w:t>
            </w:r>
          </w:p>
          <w:p w:rsidR="005668AA" w:rsidRPr="001344A5" w:rsidRDefault="005668AA" w:rsidP="00CE487D">
            <w:pPr>
              <w:suppressAutoHyphens/>
              <w:jc w:val="left"/>
              <w:rPr>
                <w:rFonts w:ascii="ＭＳ 明朝" w:eastAsia="ＭＳ 明朝" w:hAnsi="ＭＳ 明朝" w:cs="Times New Roman"/>
                <w:sz w:val="22"/>
              </w:rPr>
            </w:pPr>
          </w:p>
          <w:p w:rsidR="005668AA" w:rsidRPr="001344A5" w:rsidRDefault="005668AA" w:rsidP="00CE487D">
            <w:pPr>
              <w:suppressAutoHyphens/>
              <w:jc w:val="left"/>
              <w:rPr>
                <w:rFonts w:ascii="ＭＳ 明朝" w:eastAsia="ＭＳ 明朝" w:hAnsi="ＭＳ 明朝" w:cs="Times New Roman"/>
                <w:sz w:val="26"/>
                <w:szCs w:val="24"/>
              </w:rPr>
            </w:pPr>
          </w:p>
          <w:tbl>
            <w:tblPr>
              <w:tblpPr w:leftFromText="142" w:rightFromText="142" w:vertAnchor="text" w:horzAnchor="page" w:tblpX="4021" w:tblpY="-185"/>
              <w:tblOverlap w:val="never"/>
              <w:tblW w:w="0" w:type="auto"/>
              <w:tblLayout w:type="fixed"/>
              <w:tblCellMar>
                <w:left w:w="99" w:type="dxa"/>
                <w:right w:w="99" w:type="dxa"/>
              </w:tblCellMar>
              <w:tblLook w:val="0000" w:firstRow="0" w:lastRow="0" w:firstColumn="0" w:lastColumn="0" w:noHBand="0" w:noVBand="0"/>
            </w:tblPr>
            <w:tblGrid>
              <w:gridCol w:w="737"/>
              <w:gridCol w:w="737"/>
              <w:gridCol w:w="738"/>
            </w:tblGrid>
            <w:tr w:rsidR="005668AA" w:rsidRPr="001344A5" w:rsidTr="00CE487D">
              <w:trPr>
                <w:cantSplit/>
                <w:trHeight w:val="794"/>
              </w:trPr>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5668AA" w:rsidRPr="001344A5" w:rsidRDefault="005668AA" w:rsidP="00CE487D">
                  <w:pPr>
                    <w:suppressAutoHyphens/>
                    <w:ind w:right="-71"/>
                    <w:jc w:val="right"/>
                    <w:rPr>
                      <w:rFonts w:ascii="Century" w:eastAsia="ＭＳ 明朝" w:hAnsi="Century" w:cs="Times New Roman"/>
                      <w:sz w:val="26"/>
                      <w:szCs w:val="24"/>
                    </w:rPr>
                  </w:pPr>
                </w:p>
              </w:tc>
            </w:tr>
          </w:tbl>
          <w:p w:rsidR="005668AA" w:rsidRPr="001344A5" w:rsidRDefault="005668AA" w:rsidP="00CE487D">
            <w:pPr>
              <w:suppressAutoHyphens/>
              <w:jc w:val="left"/>
              <w:rPr>
                <w:rFonts w:ascii="ＭＳ 明朝" w:eastAsia="ＭＳ 明朝" w:hAnsi="ＭＳ 明朝" w:cs="Times New Roman"/>
                <w:sz w:val="24"/>
                <w:szCs w:val="24"/>
              </w:rPr>
            </w:pPr>
            <w:r w:rsidRPr="001344A5">
              <w:rPr>
                <w:rFonts w:ascii="ＭＳ 明朝" w:eastAsia="ＭＳ 明朝" w:hAnsi="ＭＳ 明朝" w:cs="Times New Roman" w:hint="eastAsia"/>
                <w:sz w:val="24"/>
                <w:szCs w:val="24"/>
              </w:rPr>
              <w:t>電子くじ入力番号</w:t>
            </w:r>
          </w:p>
          <w:p w:rsidR="005668AA" w:rsidRPr="001344A5" w:rsidRDefault="005668AA" w:rsidP="00CE487D">
            <w:pPr>
              <w:suppressAutoHyphens/>
              <w:jc w:val="left"/>
              <w:rPr>
                <w:rFonts w:ascii="ＭＳ 明朝" w:eastAsia="ＭＳ 明朝" w:hAnsi="ＭＳ 明朝" w:cs="Times New Roman"/>
                <w:sz w:val="26"/>
                <w:szCs w:val="24"/>
              </w:rPr>
            </w:pPr>
            <w:r w:rsidRPr="001344A5">
              <w:rPr>
                <w:rFonts w:ascii="ＭＳ 明朝" w:eastAsia="ＭＳ 明朝" w:hAnsi="ＭＳ 明朝" w:cs="Times New Roman" w:hint="eastAsia"/>
                <w:sz w:val="24"/>
                <w:szCs w:val="24"/>
              </w:rPr>
              <w:t>（任意の3桁の数字を記載）</w:t>
            </w:r>
            <w:r w:rsidRPr="001344A5">
              <w:rPr>
                <w:rFonts w:ascii="ＭＳ 明朝" w:eastAsia="ＭＳ 明朝" w:hAnsi="ＭＳ 明朝" w:cs="Times New Roman" w:hint="eastAsia"/>
                <w:sz w:val="26"/>
                <w:szCs w:val="24"/>
              </w:rPr>
              <w:t xml:space="preserve">　　</w:t>
            </w:r>
          </w:p>
          <w:p w:rsidR="005668AA" w:rsidRPr="001344A5" w:rsidRDefault="005668AA" w:rsidP="00CE487D">
            <w:pPr>
              <w:suppressAutoHyphens/>
              <w:jc w:val="left"/>
              <w:rPr>
                <w:rFonts w:ascii="ＭＳ 明朝" w:eastAsia="ＭＳ 明朝" w:hAnsi="ＭＳ 明朝" w:cs="Times New Roman"/>
                <w:sz w:val="16"/>
                <w:szCs w:val="16"/>
              </w:rPr>
            </w:pPr>
          </w:p>
          <w:p w:rsidR="005668AA" w:rsidRPr="001344A5" w:rsidRDefault="005668AA" w:rsidP="00CE487D">
            <w:pPr>
              <w:suppressAutoHyphens/>
              <w:spacing w:line="360" w:lineRule="auto"/>
              <w:rPr>
                <w:rFonts w:ascii="Century" w:eastAsia="ＭＳ 明朝" w:hAnsi="Century" w:cs="Times New Roman"/>
                <w:sz w:val="26"/>
                <w:szCs w:val="24"/>
              </w:rPr>
            </w:pPr>
            <w:r w:rsidRPr="001344A5">
              <w:rPr>
                <w:rFonts w:ascii="ＭＳ 明朝" w:eastAsia="ＭＳ 明朝" w:hAnsi="ＭＳ 明朝" w:cs="Times New Roman" w:hint="eastAsia"/>
                <w:sz w:val="22"/>
                <w:szCs w:val="24"/>
              </w:rPr>
              <w:t>(注)</w:t>
            </w:r>
          </w:p>
          <w:p w:rsidR="005668AA" w:rsidRPr="001344A5" w:rsidRDefault="005668AA" w:rsidP="00CE487D">
            <w:pPr>
              <w:suppressAutoHyphens/>
              <w:spacing w:before="240" w:line="360" w:lineRule="auto"/>
              <w:ind w:firstLine="180"/>
              <w:rPr>
                <w:rFonts w:ascii="Century" w:eastAsia="ＭＳ 明朝" w:hAnsi="Century" w:cs="Times New Roman"/>
                <w:sz w:val="24"/>
                <w:szCs w:val="24"/>
              </w:rPr>
            </w:pPr>
            <w:r w:rsidRPr="001344A5">
              <w:rPr>
                <w:rFonts w:ascii="ＭＳ 明朝" w:eastAsia="ＭＳ 明朝" w:hAnsi="ＭＳ 明朝" w:cs="Times New Roman" w:hint="eastAsia"/>
                <w:sz w:val="18"/>
                <w:szCs w:val="24"/>
              </w:rPr>
              <w:t>1　金額欄には，見積もった契約希望金額の110分の100に相当する金額を記載してください。</w:t>
            </w:r>
          </w:p>
          <w:p w:rsidR="005668AA" w:rsidRPr="001344A5" w:rsidRDefault="005668AA" w:rsidP="00CE487D">
            <w:pPr>
              <w:suppressAutoHyphens/>
              <w:spacing w:line="360" w:lineRule="auto"/>
              <w:ind w:left="327" w:hanging="327"/>
              <w:rPr>
                <w:rFonts w:ascii="Century" w:eastAsia="ＭＳ 明朝" w:hAnsi="Century" w:cs="Times New Roman"/>
                <w:sz w:val="24"/>
                <w:szCs w:val="24"/>
              </w:rPr>
            </w:pPr>
            <w:r w:rsidRPr="001344A5">
              <w:rPr>
                <w:rFonts w:ascii="ＭＳ 明朝" w:eastAsia="ＭＳ 明朝" w:hAnsi="ＭＳ 明朝" w:cs="Times New Roman" w:hint="eastAsia"/>
                <w:sz w:val="18"/>
                <w:szCs w:val="24"/>
              </w:rPr>
              <w:t xml:space="preserve">　2　金額の記載は，アラビア数字を用いその頭部に｢￥｣を記入してください。</w:t>
            </w:r>
          </w:p>
          <w:p w:rsidR="005668AA" w:rsidRPr="001344A5" w:rsidRDefault="005668AA" w:rsidP="00CE487D">
            <w:pPr>
              <w:suppressAutoHyphens/>
              <w:spacing w:line="360" w:lineRule="auto"/>
              <w:ind w:left="327" w:hanging="327"/>
              <w:rPr>
                <w:rFonts w:ascii="Century" w:eastAsia="ＭＳ 明朝" w:hAnsi="Century" w:cs="Times New Roman"/>
                <w:sz w:val="24"/>
                <w:szCs w:val="24"/>
              </w:rPr>
            </w:pPr>
            <w:r w:rsidRPr="001344A5">
              <w:rPr>
                <w:rFonts w:ascii="ＭＳ 明朝" w:eastAsia="ＭＳ 明朝" w:hAnsi="ＭＳ 明朝" w:cs="Times New Roman" w:hint="eastAsia"/>
                <w:sz w:val="18"/>
                <w:szCs w:val="24"/>
              </w:rPr>
              <w:t xml:space="preserve">　3　本入札書は，封筒に入れ表面に｢何々入札書｣及び｢履行場所｣を記載し封印してください。</w:t>
            </w:r>
          </w:p>
          <w:p w:rsidR="005668AA" w:rsidRPr="001344A5" w:rsidRDefault="005668AA" w:rsidP="00CE487D">
            <w:pPr>
              <w:suppressAutoHyphens/>
              <w:spacing w:line="360" w:lineRule="auto"/>
              <w:ind w:left="327" w:hanging="327"/>
              <w:rPr>
                <w:rFonts w:ascii="ＭＳ 明朝" w:eastAsia="ＭＳ 明朝" w:hAnsi="ＭＳ 明朝" w:cs="Times New Roman"/>
                <w:sz w:val="18"/>
                <w:szCs w:val="24"/>
              </w:rPr>
            </w:pPr>
            <w:r w:rsidRPr="001344A5">
              <w:rPr>
                <w:rFonts w:ascii="ＭＳ 明朝" w:eastAsia="ＭＳ 明朝" w:hAnsi="ＭＳ 明朝" w:cs="Times New Roman" w:hint="eastAsia"/>
                <w:sz w:val="18"/>
                <w:szCs w:val="24"/>
              </w:rPr>
              <w:t xml:space="preserve">　4　記載においては,ボールペンや容易に消除することができない筆記具を使用してください。</w:t>
            </w:r>
          </w:p>
        </w:tc>
      </w:tr>
      <w:tr w:rsidR="005668AA" w:rsidRPr="003731B0" w:rsidTr="00CE487D">
        <w:trPr>
          <w:trHeight w:val="1220"/>
        </w:trPr>
        <w:tc>
          <w:tcPr>
            <w:tcW w:w="2044" w:type="dxa"/>
            <w:gridSpan w:val="3"/>
            <w:tcBorders>
              <w:top w:val="single" w:sz="4" w:space="0" w:color="000000"/>
            </w:tcBorders>
            <w:shd w:val="clear" w:color="auto" w:fill="auto"/>
            <w:vAlign w:val="center"/>
          </w:tcPr>
          <w:p w:rsidR="005668AA" w:rsidRPr="003731B0" w:rsidRDefault="005668AA" w:rsidP="00CE487D">
            <w:pPr>
              <w:suppressAutoHyphens/>
              <w:ind w:right="-85"/>
              <w:rPr>
                <w:rFonts w:ascii="Century" w:eastAsia="ＭＳ 明朝" w:hAnsi="Century" w:cs="Times New Roman"/>
                <w:sz w:val="26"/>
                <w:szCs w:val="24"/>
              </w:rPr>
            </w:pPr>
            <w:r w:rsidRPr="003731B0">
              <w:rPr>
                <w:rFonts w:ascii="ＭＳ 明朝" w:eastAsia="ＭＳ 明朝" w:hAnsi="ＭＳ 明朝" w:cs="ＭＳ 明朝" w:hint="eastAsia"/>
                <w:szCs w:val="24"/>
              </w:rPr>
              <w:t>※</w:t>
            </w:r>
            <w:r w:rsidRPr="003731B0">
              <w:rPr>
                <w:rFonts w:ascii="ＭＳ 明朝" w:eastAsia="ＭＳ 明朝" w:hAnsi="ＭＳ 明朝" w:cs="Times New Roman" w:hint="eastAsia"/>
                <w:szCs w:val="24"/>
              </w:rPr>
              <w:t xml:space="preserve">　消費税等に係る</w:t>
            </w:r>
          </w:p>
        </w:tc>
        <w:tc>
          <w:tcPr>
            <w:tcW w:w="476" w:type="dxa"/>
            <w:tcBorders>
              <w:top w:val="single" w:sz="4" w:space="0" w:color="000000"/>
            </w:tcBorders>
            <w:shd w:val="clear" w:color="auto" w:fill="auto"/>
            <w:vAlign w:val="center"/>
          </w:tcPr>
          <w:p w:rsidR="005668AA" w:rsidRPr="003731B0" w:rsidRDefault="005668AA" w:rsidP="00CE487D">
            <w:pPr>
              <w:suppressAutoHyphens/>
              <w:ind w:left="-85" w:right="-85"/>
              <w:rPr>
                <w:rFonts w:ascii="Century" w:eastAsia="ＭＳ 明朝" w:hAnsi="Century" w:cs="Times New Roman"/>
                <w:sz w:val="26"/>
                <w:szCs w:val="24"/>
              </w:rPr>
            </w:pPr>
            <w:r w:rsidRPr="003731B0">
              <w:rPr>
                <w:rFonts w:ascii="ＭＳ 明朝" w:eastAsia="ＭＳ 明朝" w:hAnsi="ＭＳ 明朝" w:cs="Times New Roman" w:hint="eastAsia"/>
                <w:szCs w:val="24"/>
              </w:rPr>
              <w:t>課税</w:t>
            </w:r>
          </w:p>
          <w:p w:rsidR="005668AA" w:rsidRPr="003731B0" w:rsidRDefault="005668AA" w:rsidP="00CE487D">
            <w:pPr>
              <w:suppressAutoHyphens/>
              <w:ind w:left="-85" w:right="-85"/>
              <w:rPr>
                <w:rFonts w:ascii="Century" w:eastAsia="ＭＳ 明朝" w:hAnsi="Century" w:cs="Times New Roman"/>
                <w:sz w:val="26"/>
                <w:szCs w:val="24"/>
              </w:rPr>
            </w:pPr>
            <w:r w:rsidRPr="003731B0">
              <w:rPr>
                <w:rFonts w:ascii="ＭＳ 明朝" w:eastAsia="ＭＳ 明朝" w:hAnsi="ＭＳ 明朝" w:cs="Times New Roman" w:hint="eastAsia"/>
                <w:szCs w:val="24"/>
              </w:rPr>
              <w:t>免税</w:t>
            </w:r>
          </w:p>
        </w:tc>
        <w:tc>
          <w:tcPr>
            <w:tcW w:w="5986" w:type="dxa"/>
            <w:gridSpan w:val="9"/>
            <w:tcBorders>
              <w:top w:val="single" w:sz="4" w:space="0" w:color="000000"/>
            </w:tcBorders>
            <w:shd w:val="clear" w:color="auto" w:fill="auto"/>
            <w:vAlign w:val="center"/>
          </w:tcPr>
          <w:p w:rsidR="005668AA" w:rsidRPr="00C1015A" w:rsidRDefault="005668AA" w:rsidP="00CE487D">
            <w:pPr>
              <w:suppressAutoHyphens/>
              <w:ind w:left="-85"/>
              <w:rPr>
                <w:rFonts w:ascii="Century" w:eastAsia="ＭＳ 明朝" w:hAnsi="Century" w:cs="Times New Roman"/>
                <w:szCs w:val="21"/>
              </w:rPr>
            </w:pPr>
            <w:r w:rsidRPr="00C1015A">
              <w:rPr>
                <w:rFonts w:ascii="Century" w:eastAsia="ＭＳ 明朝" w:hAnsi="Century" w:cs="Times New Roman" w:hint="eastAsia"/>
                <w:szCs w:val="21"/>
              </w:rPr>
              <w:t>事業者で</w:t>
            </w:r>
            <w:bookmarkStart w:id="0" w:name="_GoBack"/>
            <w:bookmarkEnd w:id="0"/>
            <w:r w:rsidRPr="00C1015A">
              <w:rPr>
                <w:rFonts w:ascii="Century" w:eastAsia="ＭＳ 明朝" w:hAnsi="Century" w:cs="Times New Roman" w:hint="eastAsia"/>
                <w:szCs w:val="21"/>
              </w:rPr>
              <w:t>あることを申し出ます。</w:t>
            </w:r>
          </w:p>
        </w:tc>
      </w:tr>
    </w:tbl>
    <w:p w:rsidR="005012E1" w:rsidRPr="00C02FD6" w:rsidRDefault="00C02FD6">
      <w:pPr>
        <w:rPr>
          <w:rFonts w:hint="eastAsia"/>
          <w:sz w:val="2"/>
          <w:szCs w:val="2"/>
        </w:rPr>
      </w:pPr>
    </w:p>
    <w:sectPr w:rsidR="005012E1" w:rsidRPr="00C02FD6" w:rsidSect="00F50FC2">
      <w:pgSz w:w="11906" w:h="16838"/>
      <w:pgMar w:top="1247"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AA"/>
    <w:rsid w:val="002766A1"/>
    <w:rsid w:val="005668AA"/>
    <w:rsid w:val="00C02FD6"/>
    <w:rsid w:val="00DD520A"/>
    <w:rsid w:val="00DD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8CD4D"/>
  <w15:chartTrackingRefBased/>
  <w15:docId w15:val="{9DD4CEB4-FC09-457D-BBCF-A90B8577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AA"/>
    <w:pPr>
      <w:widowControl w:val="0"/>
      <w:jc w:val="both"/>
    </w:pPr>
  </w:style>
  <w:style w:type="paragraph" w:styleId="1">
    <w:name w:val="heading 1"/>
    <w:basedOn w:val="a"/>
    <w:next w:val="a"/>
    <w:link w:val="10"/>
    <w:uiPriority w:val="9"/>
    <w:qFormat/>
    <w:rsid w:val="005668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8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徹</dc:creator>
  <cp:keywords/>
  <dc:description/>
  <cp:lastModifiedBy>萩原 徹</cp:lastModifiedBy>
  <cp:revision>4</cp:revision>
  <dcterms:created xsi:type="dcterms:W3CDTF">2023-11-27T08:01:00Z</dcterms:created>
  <dcterms:modified xsi:type="dcterms:W3CDTF">2023-11-27T08:08:00Z</dcterms:modified>
</cp:coreProperties>
</file>