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2880995</wp:posOffset>
                </wp:positionH>
                <wp:positionV relativeFrom="paragraph">
                  <wp:posOffset>2962275</wp:posOffset>
                </wp:positionV>
                <wp:extent cx="2232660" cy="302895"/>
                <wp:effectExtent l="3810" t="4445" r="3810" b="3810"/>
                <wp:wrapNone/>
                <wp:docPr id="1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720" cy="302760"/>
                        </a:xfrm>
                        <a:prstGeom prst="bracketPair">
                          <a:avLst>
                            <a:gd name="adj" fmla="val 16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AutoShape 4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26.85pt;margin-top:233.25pt;width:175.75pt;height:23.8pt;mso-wrap-style:none;v-text-anchor:middle" type="_x0000_t185">
                <v:fill o:detectmouseclick="t" on="false"/>
                <v:stroke color="black" weight="648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2955925</wp:posOffset>
                </wp:positionH>
                <wp:positionV relativeFrom="paragraph">
                  <wp:posOffset>2947670</wp:posOffset>
                </wp:positionV>
                <wp:extent cx="2104390" cy="348615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560" cy="348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exact" w:line="250"/>
                              <w:jc w:val="distribute"/>
                              <w:rPr/>
                            </w:pPr>
                            <w:r>
                              <w:rPr>
                                <w:spacing w:val="10"/>
                              </w:rPr>
                              <w:t>法人にあっては主たる事務所</w:t>
                            </w:r>
                            <w:r>
                              <w:rPr/>
                              <w:t>の所在地，名称及び代表者の氏名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232.75pt;margin-top:232.1pt;width:165.65pt;height:27.4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4"/>
                        <w:spacing w:lineRule="exact" w:line="250"/>
                        <w:jc w:val="distribute"/>
                        <w:rPr/>
                      </w:pPr>
                      <w:r>
                        <w:rPr>
                          <w:spacing w:val="10"/>
                        </w:rPr>
                        <w:t>法人にあっては主たる事務所</w:t>
                      </w:r>
                      <w:r>
                        <w:rPr/>
                        <w:t>の所在地，名称及び代表者の氏名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lang w:eastAsia="zh-CN"/>
        </w:rPr>
        <w:t>様式第</w:t>
      </w:r>
      <w:r>
        <w:rPr>
          <w:lang w:eastAsia="zh-CN"/>
        </w:rPr>
        <w:t>3</w:t>
      </w:r>
      <w:r>
        <w:rPr>
          <w:lang w:eastAsia="zh-CN"/>
        </w:rPr>
        <w:t>号</w:t>
      </w:r>
      <w:r>
        <w:rPr>
          <w:lang w:eastAsia="zh-CN"/>
        </w:rPr>
        <w:t>(</w:t>
      </w:r>
      <w:r>
        <w:rPr>
          <w:lang w:eastAsia="zh-CN"/>
        </w:rPr>
        <w:t>第</w:t>
      </w:r>
      <w:r>
        <w:rPr>
          <w:lang w:eastAsia="zh-CN"/>
        </w:rPr>
        <w:t>9</w:t>
      </w:r>
      <w:r>
        <w:rPr>
          <w:lang w:eastAsia="zh-CN"/>
        </w:rPr>
        <w:t>条関係</w:t>
      </w:r>
      <w:r>
        <w:rPr>
          <w:lang w:eastAsia="zh-CN"/>
        </w:rPr>
        <w:t>)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center"/>
        <w:rPr>
          <w:lang w:eastAsia="zh-CN"/>
        </w:rPr>
      </w:pPr>
      <w:r>
        <w:rPr>
          <w:spacing w:val="40"/>
          <w:lang w:eastAsia="zh-CN"/>
        </w:rPr>
        <w:t>一般廃棄物処分業許可申請</w:t>
      </w:r>
      <w:r>
        <w:rPr>
          <w:lang w:eastAsia="zh-CN"/>
        </w:rPr>
        <w:t>書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jc w:val="right"/>
        <w:rPr>
          <w:lang w:eastAsia="zh-CN"/>
        </w:rPr>
      </w:pPr>
      <w:r>
        <w:rPr>
          <w:lang w:eastAsia="zh-CN"/>
        </w:rPr>
        <w:t>　　年　　月　　日　　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Style22"/>
        <w:tabs>
          <w:tab w:val="clear" w:pos="4252"/>
          <w:tab w:val="clear" w:pos="8504"/>
        </w:tabs>
        <w:snapToGrid w:val="true"/>
        <w:ind w:firstLine="210"/>
        <w:rPr>
          <w:lang w:eastAsia="zh-CN"/>
        </w:rPr>
      </w:pPr>
      <w:r>
        <w:rPr>
          <w:lang w:eastAsia="zh-CN"/>
        </w:rPr>
        <w:t>苅田町長　　　　様</w:t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Normal"/>
        <w:spacing w:lineRule="auto" w:line="300"/>
        <w:jc w:val="right"/>
        <w:rPr/>
      </w:pPr>
      <w:r>
        <w:rPr/>
        <w:t>申請者　</w:t>
      </w:r>
      <w:r>
        <w:rPr>
          <w:spacing w:val="100"/>
        </w:rPr>
        <w:t>住</w:t>
      </w:r>
      <w:r>
        <w:rPr/>
        <w:t>所　　　　　　　　　　　　　　　</w:t>
      </w:r>
    </w:p>
    <w:p>
      <w:pPr>
        <w:pStyle w:val="Normal"/>
        <w:spacing w:lineRule="auto" w:line="300"/>
        <w:jc w:val="right"/>
        <w:rPr>
          <w:lang w:eastAsia="zh-CN"/>
        </w:rPr>
      </w:pPr>
      <w:r>
        <w:rPr>
          <w:spacing w:val="100"/>
          <w:lang w:eastAsia="zh-CN"/>
        </w:rPr>
        <w:t>氏</w:t>
      </w:r>
      <w:r>
        <w:rPr>
          <w:lang w:eastAsia="zh-CN"/>
        </w:rPr>
        <w:t>名　　　　　　　　　　　　</w:t>
      </w:r>
      <w:r>
        <w:rPr/>
        <w:t>　</w:t>
      </w:r>
      <w:r>
        <w:rPr>
          <w:lang w:eastAsia="zh-CN"/>
        </w:rPr>
        <w:t>　　</w:t>
      </w:r>
    </w:p>
    <w:p>
      <w:pPr>
        <w:pStyle w:val="Normal"/>
        <w:spacing w:lineRule="auto" w:line="300"/>
        <w:jc w:val="right"/>
        <w:rPr>
          <w:lang w:eastAsia="zh-CN"/>
        </w:rPr>
      </w:pPr>
      <w:r>
        <w:rPr>
          <w:lang w:eastAsia="zh-CN"/>
        </w:rPr>
        <w:t>電話番号　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210"/>
        <w:rPr/>
      </w:pPr>
      <w:r>
        <w:rPr/>
        <w:t>苅田町廃棄物の処理及び清掃等に関する条例第</w:t>
      </w:r>
      <w:r>
        <w:rPr/>
        <w:t>30</w:t>
      </w:r>
      <w:r>
        <w:rPr/>
        <w:t>条第</w:t>
      </w:r>
      <w:r>
        <w:rPr/>
        <w:t>1</w:t>
      </w:r>
      <w:r>
        <w:rPr/>
        <w:t>項の規定により，一般廃棄物処分業の許可を受けたいので，関係書類を添付のうえ次のとおり申請します。</w:t>
      </w:r>
    </w:p>
    <w:p>
      <w:pPr>
        <w:pStyle w:val="Normal"/>
        <w:rPr/>
      </w:pPr>
      <w:r>
        <w:rPr/>
      </w:r>
    </w:p>
    <w:tbl>
      <w:tblPr>
        <w:tblW w:w="8505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730"/>
        <w:gridCol w:w="5774"/>
      </w:tblGrid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spacing w:lineRule="auto" w:line="216"/>
              <w:jc w:val="distribute"/>
              <w:rPr/>
            </w:pPr>
            <w:r>
              <w:rPr>
                <w:spacing w:val="120"/>
              </w:rPr>
              <w:t>取り扱う一</w:t>
            </w:r>
            <w:r>
              <w:rPr/>
              <w:t>般廃棄物の種類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spacing w:lineRule="auto" w:line="216"/>
              <w:jc w:val="distribute"/>
              <w:rPr/>
            </w:pPr>
            <w:r>
              <w:rPr>
                <w:spacing w:val="80"/>
              </w:rPr>
              <w:t>作業場所，処</w:t>
            </w:r>
            <w:r>
              <w:rPr/>
              <w:t>分方法及び処分先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16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spacing w:lineRule="auto" w:line="216"/>
              <w:rPr/>
            </w:pPr>
            <w:r>
              <w:rPr/>
              <w:t>一般廃棄物処理施設の種</w:t>
            </w:r>
            <w:r>
              <w:rPr>
                <w:spacing w:val="4"/>
              </w:rPr>
              <w:t>類，数量，設置場所及</w:t>
            </w:r>
            <w:r>
              <w:rPr/>
              <w:t>び</w:t>
            </w:r>
            <w:r>
              <w:rPr>
                <w:spacing w:val="10"/>
              </w:rPr>
              <w:t>処理能力</w:t>
            </w:r>
            <w:r>
              <w:rPr>
                <w:spacing w:val="10"/>
              </w:rPr>
              <w:t>(</w:t>
            </w:r>
            <w:r>
              <w:rPr>
                <w:spacing w:val="10"/>
              </w:rPr>
              <w:t>当該施設が</w:t>
            </w:r>
            <w:r>
              <w:rPr/>
              <w:t>最</w:t>
            </w:r>
            <w:r>
              <w:rPr>
                <w:spacing w:val="10"/>
              </w:rPr>
              <w:t>終処分場である場合に</w:t>
            </w:r>
            <w:r>
              <w:rPr/>
              <w:t>は</w:t>
            </w:r>
            <w:r>
              <w:rPr>
                <w:spacing w:val="10"/>
              </w:rPr>
              <w:t>埋立地の面積及び埋立</w:t>
            </w:r>
            <w:r>
              <w:rPr/>
              <w:t>て容量をいう。</w:t>
            </w:r>
            <w:r>
              <w:rPr/>
              <w:t>)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rPr/>
            </w:pPr>
            <w:r>
              <w:rPr/>
              <w:t>　</w:t>
            </w:r>
          </w:p>
        </w:tc>
      </w:tr>
      <w:tr>
        <w:trPr>
          <w:trHeight w:val="10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distribute"/>
              <w:rPr/>
            </w:pPr>
            <w:r>
              <w:rPr>
                <w:spacing w:val="10"/>
              </w:rPr>
              <w:t>主たる事務所以外の事</w:t>
            </w:r>
            <w:r>
              <w:rPr/>
              <w:t>務</w:t>
            </w:r>
            <w:r>
              <w:rPr>
                <w:spacing w:val="30"/>
              </w:rPr>
              <w:t>所等の名称，所在</w:t>
            </w:r>
            <w:r>
              <w:rPr/>
              <w:t>地及び電話番号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tabs>
                <w:tab w:val="clear" w:pos="4252"/>
                <w:tab w:val="clear" w:pos="8504"/>
              </w:tabs>
              <w:snapToGrid w:val="true"/>
              <w:rPr/>
            </w:pPr>
            <w:r>
              <w:rPr/>
              <w:t>　</w:t>
            </w: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従業員の数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添付書類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ヘッダー (文字)"/>
    <w:qFormat/>
    <w:rsid w:val="00b734d0"/>
    <w:rPr>
      <w:rFonts w:ascii="ＭＳ 明朝" w:hAnsi="ＭＳ 明朝"/>
      <w:kern w:val="2"/>
      <w:sz w:val="21"/>
    </w:rPr>
  </w:style>
  <w:style w:type="character" w:styleId="Style15" w:customStyle="1">
    <w:name w:val="記 (文字)"/>
    <w:link w:val="NoteHeading"/>
    <w:qFormat/>
    <w:rsid w:val="00b734d0"/>
    <w:rPr>
      <w:rFonts w:ascii="ＭＳ 明朝" w:hAnsi="ＭＳ 明朝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5"/>
    <w:qFormat/>
    <w:pPr>
      <w:jc w:val="center"/>
    </w:pPr>
    <w:rPr/>
  </w:style>
  <w:style w:type="paragraph" w:styleId="Closing">
    <w:name w:val="Closing"/>
    <w:basedOn w:val="Normal"/>
    <w:next w:val="Normal"/>
    <w:qFormat/>
    <w:pPr>
      <w:jc w:val="right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LibreOffice/7.5.9.2$Windows_X86_64 LibreOffice_project/cdeefe45c17511d326101eed8008ac4092f278a9</Application>
  <AppVersion>15.0000</AppVersion>
  <Pages>1</Pages>
  <Words>268</Words>
  <Characters>269</Characters>
  <CharactersWithSpaces>332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2021-12-14T00:19:00Z</dcterms:created>
  <dc:creator>kanda</dc:creator>
  <dc:description/>
  <dc:language>ja-JP</dc:language>
  <cp:lastModifiedBy>川上 卓己</cp:lastModifiedBy>
  <cp:lastPrinted>2001-11-11T22:34:00Z</cp:lastPrinted>
  <dcterms:modified xsi:type="dcterms:W3CDTF">2021-12-14T00:19:00Z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