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15</w:t>
      </w:r>
      <w:r>
        <w:rPr/>
        <w:t>号（第</w:t>
      </w:r>
      <w:r>
        <w:rPr/>
        <w:t>15</w:t>
      </w:r>
      <w:r>
        <w:rPr/>
        <w:t>条関係）</w:t>
      </w:r>
    </w:p>
    <w:p>
      <w:pPr>
        <w:pStyle w:val="Normal"/>
        <w:snapToGrid w:val="false"/>
        <w:textAlignment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napToGrid w:val="false"/>
        <w:spacing w:before="0" w:after="120"/>
        <w:jc w:val="center"/>
        <w:textAlignment w:val="center"/>
        <w:rPr>
          <w:rFonts w:cs="Times New Roman"/>
          <w:sz w:val="28"/>
        </w:rPr>
      </w:pPr>
      <w:r>
        <w:rPr>
          <w:sz w:val="28"/>
        </w:rPr>
        <w:t>地下貯蔵タンク・地下埋設配管在庫管理計画届</w:t>
      </w:r>
    </w:p>
    <w:tbl>
      <w:tblPr>
        <w:tblW w:w="852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289"/>
        <w:gridCol w:w="1290"/>
        <w:gridCol w:w="293"/>
        <w:gridCol w:w="1796"/>
        <w:gridCol w:w="1925"/>
        <w:gridCol w:w="1926"/>
      </w:tblGrid>
      <w:tr>
        <w:trPr>
          <w:trHeight w:val="2297" w:hRule="atLeast"/>
        </w:trPr>
        <w:tc>
          <w:tcPr>
            <w:tcW w:w="8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　　年　　月　　日</w:t>
            </w:r>
          </w:p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苅田町長　様</w:t>
            </w:r>
          </w:p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napToGrid w:val="false"/>
              <w:spacing w:before="0" w:after="4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届出者　　　　　　　　　　　　　　　</w:t>
            </w:r>
          </w:p>
          <w:p>
            <w:pPr>
              <w:pStyle w:val="Normal"/>
              <w:widowControl w:val="false"/>
              <w:snapToGrid w:val="false"/>
              <w:spacing w:before="0" w:after="4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105"/>
                <w:position w:val="4"/>
                <w:u w:val="single"/>
              </w:rPr>
              <w:t>住</w:t>
            </w:r>
            <w:r>
              <w:rPr>
                <w:position w:val="4"/>
                <w:u w:val="single"/>
              </w:rPr>
              <w:t>所</w:t>
            </w:r>
            <w:r>
              <w:rPr>
                <w:u w:val="single"/>
              </w:rPr>
              <w:t>　　　　　　</w:t>
            </w:r>
            <w:r>
              <w:rPr>
                <w:position w:val="4"/>
                <w:u w:val="single"/>
              </w:rPr>
              <w:t>(</w:t>
            </w:r>
            <w:r>
              <w:rPr>
                <w:position w:val="4"/>
                <w:u w:val="single"/>
              </w:rPr>
              <w:t>電話　　　　</w:t>
            </w:r>
            <w:r>
              <w:rPr>
                <w:position w:val="4"/>
                <w:u w:val="single"/>
              </w:rPr>
              <w:t>)</w:t>
            </w:r>
          </w:p>
          <w:p>
            <w:pPr>
              <w:pStyle w:val="Normal"/>
              <w:widowControl w:val="false"/>
              <w:snapToGrid w:val="false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>
                <w:spacing w:val="105"/>
                <w:position w:val="4"/>
                <w:u w:val="single"/>
              </w:rPr>
              <w:t>氏</w:t>
            </w:r>
            <w:r>
              <w:rPr>
                <w:position w:val="4"/>
                <w:u w:val="single"/>
              </w:rPr>
              <w:t>名</w:t>
            </w:r>
            <w:r>
              <w:rPr>
                <w:u w:val="single"/>
              </w:rPr>
              <w:t>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560" w:hRule="atLeast"/>
          <w:cantSplit w:val="true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住所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textAlignment w:val="center"/>
              <w:rPr>
                <w:rFonts w:cs="Times New Roman"/>
              </w:rPr>
            </w:pPr>
            <w:r>
              <w:rPr/>
              <w:t>電話　　　　　　</w:t>
            </w:r>
          </w:p>
        </w:tc>
      </w:tr>
      <w:tr>
        <w:trPr>
          <w:trHeight w:val="560" w:hRule="atLeast"/>
          <w:cantSplit w:val="true"/>
        </w:trPr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氏名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設置場所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製造所等の別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60"/>
              </w:rPr>
              <w:t>貯蔵所又</w:t>
            </w:r>
            <w:r>
              <w:rPr/>
              <w:t>は取扱所の区分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設置許可年月日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　年　　月　　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許可番号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textAlignment w:val="center"/>
              <w:rPr>
                <w:rFonts w:cs="Times New Roman"/>
              </w:rPr>
            </w:pPr>
            <w:r>
              <w:rPr/>
              <w:t>第　　　号</w:t>
            </w:r>
          </w:p>
        </w:tc>
      </w:tr>
      <w:tr>
        <w:trPr>
          <w:trHeight w:val="800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危険物の在庫管理に従事する者の職務及び組織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800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40"/>
              <w:jc w:val="distribute"/>
              <w:textAlignment w:val="center"/>
              <w:rPr>
                <w:rFonts w:cs="Times New Roman"/>
              </w:rPr>
            </w:pPr>
            <w:r>
              <w:rPr/>
              <w:t>危険物の在庫管理に従事</w:t>
            </w:r>
            <w:r>
              <w:rPr>
                <w:spacing w:val="10"/>
              </w:rPr>
              <w:t>する者に対する教育</w:t>
            </w:r>
            <w:r>
              <w:rPr/>
              <w:t>の方法及び内容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800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105"/>
              </w:rPr>
              <w:t>危険物の在</w:t>
            </w:r>
            <w:r>
              <w:rPr/>
              <w:t>庫管理の方法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800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危険物の漏れが確認された場合に取るべき措置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その他必要な事項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140"/>
              </w:rPr>
              <w:t>受付</w:t>
            </w:r>
            <w:r>
              <w:rPr/>
              <w:t>欄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140"/>
              </w:rPr>
              <w:t>経過</w:t>
            </w:r>
            <w:r>
              <w:rPr/>
              <w:t>欄</w:t>
            </w:r>
          </w:p>
        </w:tc>
      </w:tr>
      <w:tr>
        <w:trPr>
          <w:trHeight w:val="1760" w:hRule="atLeast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snapToGrid w:val="false"/>
        <w:spacing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snapToGrid w:val="false"/>
        <w:ind w:left="735" w:hanging="73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※印の欄は記入しないでください。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39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2" w:customStyle="1">
    <w:name w:val="本文 2 (文字)"/>
    <w:basedOn w:val="DefaultParagraphFont"/>
    <w:link w:val="BodyText2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2a3ab7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Footer"/>
    <w:basedOn w:val="Normal"/>
    <w:link w:val="Style14"/>
    <w:uiPriority w:val="99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BodyText2">
    <w:name w:val="Body Text 2"/>
    <w:basedOn w:val="Normal"/>
    <w:link w:val="2"/>
    <w:uiPriority w:val="99"/>
    <w:qFormat/>
    <w:pPr>
      <w:spacing w:lineRule="atLeast" w:line="210"/>
      <w:ind w:left="420" w:hanging="210"/>
      <w:jc w:val="left"/>
    </w:pPr>
    <w:rPr/>
  </w:style>
  <w:style w:type="paragraph" w:styleId="NoteHeading">
    <w:name w:val="Note Heading"/>
    <w:basedOn w:val="Normal"/>
    <w:next w:val="Normal"/>
    <w:link w:val="Style15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6"/>
    <w:uiPriority w:val="99"/>
    <w:qFormat/>
    <w:pPr>
      <w:jc w:val="right"/>
    </w:pPr>
    <w:rPr/>
  </w:style>
  <w:style w:type="paragraph" w:styleId="Style26">
    <w:name w:val="Header"/>
    <w:basedOn w:val="Normal"/>
    <w:link w:val="Style17"/>
    <w:uiPriority w:val="99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8"/>
    <w:uiPriority w:val="99"/>
    <w:qFormat/>
    <w:rsid w:val="002a3ab7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254</Words>
  <Characters>256</Characters>
  <CharactersWithSpaces>336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2021-12-17T05:53:00Z</dcterms:created>
  <dc:creator>柿本 晋一</dc:creator>
  <dc:description/>
  <dc:language>ja-JP</dc:language>
  <cp:lastModifiedBy>松尾 恵介</cp:lastModifiedBy>
  <cp:lastPrinted>2021-10-26T05:57:00Z</cp:lastPrinted>
  <dcterms:modified xsi:type="dcterms:W3CDTF">2021-12-17T05:53:00Z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