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AA" w:rsidRPr="000A40D6" w:rsidRDefault="00094DED" w:rsidP="007C59AA">
      <w:pPr>
        <w:jc w:val="right"/>
        <w:rPr>
          <w:sz w:val="24"/>
          <w:szCs w:val="24"/>
        </w:rPr>
      </w:pPr>
      <w:r w:rsidRPr="00094DED">
        <w:rPr>
          <w:rFonts w:hint="eastAsia"/>
          <w:sz w:val="24"/>
          <w:szCs w:val="24"/>
        </w:rPr>
        <w:t>令和</w:t>
      </w:r>
      <w:r w:rsidR="007C59AA">
        <w:rPr>
          <w:rFonts w:hint="eastAsia"/>
          <w:sz w:val="24"/>
          <w:szCs w:val="24"/>
        </w:rPr>
        <w:t xml:space="preserve">　　年　　月　　日</w:t>
      </w:r>
    </w:p>
    <w:p w:rsidR="002C22FB" w:rsidRPr="007C59AA" w:rsidRDefault="002C22FB" w:rsidP="00F746A0">
      <w:pPr>
        <w:wordWrap w:val="0"/>
        <w:ind w:right="960"/>
        <w:rPr>
          <w:sz w:val="24"/>
          <w:szCs w:val="24"/>
        </w:rPr>
      </w:pPr>
    </w:p>
    <w:p w:rsidR="00B75676" w:rsidRDefault="004A2957" w:rsidP="00F746A0">
      <w:pPr>
        <w:wordWrap w:val="0"/>
        <w:ind w:right="960"/>
        <w:rPr>
          <w:sz w:val="24"/>
          <w:szCs w:val="24"/>
        </w:rPr>
      </w:pPr>
      <w:r>
        <w:rPr>
          <w:rFonts w:hint="eastAsia"/>
          <w:sz w:val="24"/>
          <w:szCs w:val="24"/>
        </w:rPr>
        <w:t>北九州広域都市</w:t>
      </w:r>
      <w:r w:rsidR="007C59AA">
        <w:rPr>
          <w:rFonts w:hint="eastAsia"/>
          <w:sz w:val="24"/>
          <w:szCs w:val="24"/>
        </w:rPr>
        <w:t>計画事業与原土地区画整理事業</w:t>
      </w:r>
    </w:p>
    <w:p w:rsidR="007C59AA" w:rsidRDefault="007C59AA" w:rsidP="00F746A0">
      <w:pPr>
        <w:wordWrap w:val="0"/>
        <w:ind w:right="960"/>
        <w:rPr>
          <w:sz w:val="24"/>
          <w:szCs w:val="24"/>
        </w:rPr>
      </w:pPr>
      <w:r>
        <w:rPr>
          <w:rFonts w:hint="eastAsia"/>
          <w:sz w:val="24"/>
          <w:szCs w:val="24"/>
        </w:rPr>
        <w:t>施行者　苅田町</w:t>
      </w:r>
    </w:p>
    <w:p w:rsidR="007C59AA" w:rsidRDefault="00F53393" w:rsidP="00F746A0">
      <w:pPr>
        <w:wordWrap w:val="0"/>
        <w:ind w:right="960"/>
        <w:rPr>
          <w:sz w:val="24"/>
          <w:szCs w:val="24"/>
        </w:rPr>
      </w:pPr>
      <w:r>
        <w:rPr>
          <w:rFonts w:hint="eastAsia"/>
          <w:sz w:val="24"/>
          <w:szCs w:val="24"/>
        </w:rPr>
        <w:t>代表者　苅田町長　遠田</w:t>
      </w:r>
      <w:r>
        <w:rPr>
          <w:rFonts w:hint="eastAsia"/>
          <w:sz w:val="24"/>
          <w:szCs w:val="24"/>
        </w:rPr>
        <w:t xml:space="preserve"> </w:t>
      </w:r>
      <w:r>
        <w:rPr>
          <w:rFonts w:hint="eastAsia"/>
          <w:sz w:val="24"/>
          <w:szCs w:val="24"/>
        </w:rPr>
        <w:t>孝一</w:t>
      </w:r>
      <w:r w:rsidR="007C59AA">
        <w:rPr>
          <w:rFonts w:hint="eastAsia"/>
          <w:sz w:val="24"/>
          <w:szCs w:val="24"/>
        </w:rPr>
        <w:t xml:space="preserve">　　様</w:t>
      </w:r>
    </w:p>
    <w:p w:rsidR="002C22FB" w:rsidRPr="007C59AA" w:rsidRDefault="002C22FB">
      <w:pPr>
        <w:rPr>
          <w:sz w:val="24"/>
          <w:szCs w:val="24"/>
        </w:rPr>
      </w:pPr>
    </w:p>
    <w:p w:rsidR="000A40D6" w:rsidRDefault="00176FDB" w:rsidP="00480624">
      <w:pPr>
        <w:ind w:firstLineChars="2000" w:firstLine="4800"/>
        <w:rPr>
          <w:sz w:val="24"/>
          <w:szCs w:val="24"/>
        </w:rPr>
      </w:pPr>
      <w:r>
        <w:rPr>
          <w:rFonts w:hint="eastAsia"/>
          <w:sz w:val="24"/>
          <w:szCs w:val="24"/>
        </w:rPr>
        <w:t>申請者</w:t>
      </w:r>
      <w:r w:rsidR="00843872">
        <w:rPr>
          <w:rFonts w:hint="eastAsia"/>
          <w:sz w:val="24"/>
          <w:szCs w:val="24"/>
        </w:rPr>
        <w:t xml:space="preserve">　住所</w:t>
      </w:r>
      <w:r w:rsidR="00A277C3">
        <w:rPr>
          <w:rFonts w:hint="eastAsia"/>
          <w:sz w:val="24"/>
          <w:szCs w:val="24"/>
        </w:rPr>
        <w:t xml:space="preserve">　</w:t>
      </w:r>
    </w:p>
    <w:p w:rsidR="00843872" w:rsidRDefault="00843872">
      <w:pPr>
        <w:rPr>
          <w:sz w:val="24"/>
          <w:szCs w:val="24"/>
        </w:rPr>
      </w:pPr>
      <w:r>
        <w:rPr>
          <w:rFonts w:hint="eastAsia"/>
          <w:sz w:val="24"/>
          <w:szCs w:val="24"/>
        </w:rPr>
        <w:t xml:space="preserve">　　　　　　　　　　　　　　　　　　　　</w:t>
      </w:r>
      <w:r w:rsidR="00480624">
        <w:rPr>
          <w:rFonts w:hint="eastAsia"/>
          <w:sz w:val="24"/>
          <w:szCs w:val="24"/>
        </w:rPr>
        <w:t xml:space="preserve">　</w:t>
      </w:r>
      <w:r>
        <w:rPr>
          <w:rFonts w:hint="eastAsia"/>
          <w:sz w:val="24"/>
          <w:szCs w:val="24"/>
        </w:rPr>
        <w:t xml:space="preserve">　　　氏名　</w:t>
      </w:r>
      <w:r w:rsidR="002A5FF4">
        <w:rPr>
          <w:rFonts w:hint="eastAsia"/>
          <w:color w:val="FF0000"/>
          <w:sz w:val="24"/>
          <w:szCs w:val="24"/>
        </w:rPr>
        <w:t xml:space="preserve">　　　　　</w:t>
      </w:r>
      <w:r>
        <w:rPr>
          <w:rFonts w:hint="eastAsia"/>
          <w:sz w:val="24"/>
          <w:szCs w:val="24"/>
        </w:rPr>
        <w:t xml:space="preserve">　　　　　　　印</w:t>
      </w:r>
    </w:p>
    <w:p w:rsidR="00843872" w:rsidRDefault="00804EEF">
      <w:pPr>
        <w:rPr>
          <w:sz w:val="24"/>
          <w:szCs w:val="24"/>
        </w:rPr>
      </w:pPr>
      <w:r>
        <w:rPr>
          <w:rFonts w:hint="eastAsia"/>
          <w:sz w:val="24"/>
          <w:szCs w:val="24"/>
        </w:rPr>
        <w:t xml:space="preserve">　　　　　　　　　　　　　　　　　　　　　　　　電話番号</w:t>
      </w:r>
      <w:r w:rsidR="00A277C3">
        <w:rPr>
          <w:rFonts w:hint="eastAsia"/>
          <w:sz w:val="24"/>
          <w:szCs w:val="24"/>
        </w:rPr>
        <w:t xml:space="preserve">　</w:t>
      </w:r>
    </w:p>
    <w:p w:rsidR="00480624" w:rsidRDefault="00480624">
      <w:pPr>
        <w:rPr>
          <w:sz w:val="24"/>
          <w:szCs w:val="24"/>
        </w:rPr>
      </w:pPr>
    </w:p>
    <w:p w:rsidR="00934FDC" w:rsidRPr="00C82BA3" w:rsidRDefault="00934FDC">
      <w:pPr>
        <w:rPr>
          <w:sz w:val="24"/>
          <w:szCs w:val="24"/>
        </w:rPr>
      </w:pPr>
    </w:p>
    <w:p w:rsidR="002C22FB" w:rsidRDefault="002C22FB">
      <w:pPr>
        <w:rPr>
          <w:sz w:val="24"/>
          <w:szCs w:val="24"/>
        </w:rPr>
      </w:pPr>
    </w:p>
    <w:p w:rsidR="0018719F" w:rsidRPr="0018719F" w:rsidRDefault="0018719F" w:rsidP="0018719F">
      <w:pPr>
        <w:jc w:val="center"/>
        <w:rPr>
          <w:sz w:val="44"/>
          <w:szCs w:val="44"/>
        </w:rPr>
      </w:pPr>
      <w:r w:rsidRPr="0018719F">
        <w:rPr>
          <w:rFonts w:hint="eastAsia"/>
          <w:sz w:val="44"/>
          <w:szCs w:val="44"/>
        </w:rPr>
        <w:t>保</w:t>
      </w:r>
      <w:r>
        <w:rPr>
          <w:rFonts w:hint="eastAsia"/>
          <w:sz w:val="44"/>
          <w:szCs w:val="44"/>
        </w:rPr>
        <w:t xml:space="preserve"> </w:t>
      </w:r>
      <w:r w:rsidRPr="0018719F">
        <w:rPr>
          <w:rFonts w:hint="eastAsia"/>
          <w:sz w:val="44"/>
          <w:szCs w:val="44"/>
        </w:rPr>
        <w:t>留</w:t>
      </w:r>
      <w:r>
        <w:rPr>
          <w:rFonts w:hint="eastAsia"/>
          <w:sz w:val="44"/>
          <w:szCs w:val="44"/>
        </w:rPr>
        <w:t xml:space="preserve"> </w:t>
      </w:r>
      <w:r w:rsidRPr="0018719F">
        <w:rPr>
          <w:rFonts w:hint="eastAsia"/>
          <w:sz w:val="44"/>
          <w:szCs w:val="44"/>
        </w:rPr>
        <w:t>地</w:t>
      </w:r>
      <w:r>
        <w:rPr>
          <w:rFonts w:hint="eastAsia"/>
          <w:sz w:val="44"/>
          <w:szCs w:val="44"/>
        </w:rPr>
        <w:t xml:space="preserve"> </w:t>
      </w:r>
      <w:r w:rsidRPr="0018719F">
        <w:rPr>
          <w:rFonts w:hint="eastAsia"/>
          <w:sz w:val="44"/>
          <w:szCs w:val="44"/>
        </w:rPr>
        <w:t>予</w:t>
      </w:r>
      <w:r>
        <w:rPr>
          <w:rFonts w:hint="eastAsia"/>
          <w:sz w:val="44"/>
          <w:szCs w:val="44"/>
        </w:rPr>
        <w:t xml:space="preserve"> </w:t>
      </w:r>
      <w:r w:rsidRPr="0018719F">
        <w:rPr>
          <w:rFonts w:hint="eastAsia"/>
          <w:sz w:val="44"/>
          <w:szCs w:val="44"/>
        </w:rPr>
        <w:t>定</w:t>
      </w:r>
      <w:r>
        <w:rPr>
          <w:rFonts w:hint="eastAsia"/>
          <w:sz w:val="44"/>
          <w:szCs w:val="44"/>
        </w:rPr>
        <w:t xml:space="preserve"> </w:t>
      </w:r>
      <w:r w:rsidRPr="0018719F">
        <w:rPr>
          <w:rFonts w:hint="eastAsia"/>
          <w:sz w:val="44"/>
          <w:szCs w:val="44"/>
        </w:rPr>
        <w:t>地</w:t>
      </w:r>
      <w:r>
        <w:rPr>
          <w:rFonts w:hint="eastAsia"/>
          <w:sz w:val="44"/>
          <w:szCs w:val="44"/>
        </w:rPr>
        <w:t xml:space="preserve"> </w:t>
      </w:r>
      <w:r w:rsidRPr="0018719F">
        <w:rPr>
          <w:rFonts w:hint="eastAsia"/>
          <w:sz w:val="44"/>
          <w:szCs w:val="44"/>
        </w:rPr>
        <w:t>証</w:t>
      </w:r>
      <w:r>
        <w:rPr>
          <w:rFonts w:hint="eastAsia"/>
          <w:sz w:val="44"/>
          <w:szCs w:val="44"/>
        </w:rPr>
        <w:t xml:space="preserve"> </w:t>
      </w:r>
      <w:r w:rsidRPr="0018719F">
        <w:rPr>
          <w:rFonts w:hint="eastAsia"/>
          <w:sz w:val="44"/>
          <w:szCs w:val="44"/>
        </w:rPr>
        <w:t>明</w:t>
      </w:r>
      <w:r>
        <w:rPr>
          <w:rFonts w:hint="eastAsia"/>
          <w:sz w:val="44"/>
          <w:szCs w:val="44"/>
        </w:rPr>
        <w:t xml:space="preserve"> </w:t>
      </w:r>
      <w:r w:rsidRPr="0018719F">
        <w:rPr>
          <w:rFonts w:hint="eastAsia"/>
          <w:sz w:val="44"/>
          <w:szCs w:val="44"/>
        </w:rPr>
        <w:t>願</w:t>
      </w:r>
    </w:p>
    <w:p w:rsidR="0018719F" w:rsidRDefault="0018719F">
      <w:pPr>
        <w:rPr>
          <w:sz w:val="24"/>
          <w:szCs w:val="24"/>
        </w:rPr>
      </w:pPr>
    </w:p>
    <w:p w:rsidR="0018719F" w:rsidRDefault="0018719F">
      <w:pPr>
        <w:rPr>
          <w:sz w:val="24"/>
          <w:szCs w:val="24"/>
        </w:rPr>
      </w:pPr>
    </w:p>
    <w:p w:rsidR="0018719F" w:rsidRDefault="0018719F">
      <w:pPr>
        <w:rPr>
          <w:sz w:val="24"/>
          <w:szCs w:val="24"/>
        </w:rPr>
      </w:pPr>
      <w:r>
        <w:rPr>
          <w:rFonts w:hint="eastAsia"/>
          <w:sz w:val="24"/>
          <w:szCs w:val="24"/>
        </w:rPr>
        <w:t xml:space="preserve">　下記の記載する土地は、</w:t>
      </w:r>
      <w:r w:rsidR="004A2957">
        <w:rPr>
          <w:rFonts w:hint="eastAsia"/>
          <w:sz w:val="24"/>
          <w:szCs w:val="24"/>
        </w:rPr>
        <w:t>北九州広域</w:t>
      </w:r>
      <w:r>
        <w:rPr>
          <w:rFonts w:hint="eastAsia"/>
          <w:sz w:val="24"/>
          <w:szCs w:val="24"/>
        </w:rPr>
        <w:t>都市計画事業与原土地区画整理事業の保留地予定地であることを証明願います。</w:t>
      </w:r>
    </w:p>
    <w:p w:rsidR="007C59AA" w:rsidRDefault="0018719F">
      <w:pPr>
        <w:rPr>
          <w:sz w:val="24"/>
          <w:szCs w:val="24"/>
        </w:rPr>
      </w:pPr>
      <w:r>
        <w:rPr>
          <w:rFonts w:hint="eastAsia"/>
          <w:sz w:val="24"/>
          <w:szCs w:val="24"/>
        </w:rPr>
        <w:t xml:space="preserve">　証明を必要とする理由</w:t>
      </w:r>
      <w:r w:rsidR="002A5FF4">
        <w:rPr>
          <w:rFonts w:hint="eastAsia"/>
          <w:sz w:val="24"/>
          <w:szCs w:val="24"/>
        </w:rPr>
        <w:t xml:space="preserve">　　</w:t>
      </w:r>
    </w:p>
    <w:p w:rsidR="007C59AA" w:rsidRDefault="0018719F">
      <w:pPr>
        <w:rPr>
          <w:sz w:val="24"/>
          <w:szCs w:val="24"/>
        </w:rPr>
      </w:pPr>
      <w:r>
        <w:rPr>
          <w:rFonts w:hint="eastAsia"/>
          <w:sz w:val="24"/>
          <w:szCs w:val="24"/>
        </w:rPr>
        <w:t xml:space="preserve">　証</w:t>
      </w:r>
      <w:r>
        <w:rPr>
          <w:rFonts w:hint="eastAsia"/>
          <w:sz w:val="24"/>
          <w:szCs w:val="24"/>
        </w:rPr>
        <w:t xml:space="preserve"> </w:t>
      </w:r>
      <w:r>
        <w:rPr>
          <w:rFonts w:hint="eastAsia"/>
          <w:sz w:val="24"/>
          <w:szCs w:val="24"/>
        </w:rPr>
        <w:t>明</w:t>
      </w:r>
      <w:r>
        <w:rPr>
          <w:rFonts w:hint="eastAsia"/>
          <w:sz w:val="24"/>
          <w:szCs w:val="24"/>
        </w:rPr>
        <w:t xml:space="preserve"> </w:t>
      </w:r>
      <w:r>
        <w:rPr>
          <w:rFonts w:hint="eastAsia"/>
          <w:sz w:val="24"/>
          <w:szCs w:val="24"/>
        </w:rPr>
        <w:t>書</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提</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先</w:t>
      </w:r>
      <w:r w:rsidR="0022471C">
        <w:rPr>
          <w:rFonts w:hint="eastAsia"/>
          <w:sz w:val="24"/>
          <w:szCs w:val="24"/>
        </w:rPr>
        <w:t xml:space="preserve">　　</w:t>
      </w:r>
    </w:p>
    <w:p w:rsidR="002C22FB" w:rsidRDefault="002C22FB">
      <w:pPr>
        <w:rPr>
          <w:sz w:val="24"/>
          <w:szCs w:val="24"/>
        </w:rPr>
      </w:pPr>
    </w:p>
    <w:p w:rsidR="007C59AA" w:rsidRDefault="000C2CEE" w:rsidP="000C2CEE">
      <w:pPr>
        <w:jc w:val="center"/>
        <w:rPr>
          <w:sz w:val="24"/>
          <w:szCs w:val="24"/>
        </w:rPr>
      </w:pPr>
      <w:r>
        <w:rPr>
          <w:rFonts w:hint="eastAsia"/>
          <w:sz w:val="24"/>
          <w:szCs w:val="24"/>
        </w:rPr>
        <w:t>記</w:t>
      </w:r>
    </w:p>
    <w:p w:rsidR="000C2CEE" w:rsidRDefault="000C2CEE">
      <w:pPr>
        <w:rPr>
          <w:sz w:val="24"/>
          <w:szCs w:val="24"/>
        </w:rPr>
      </w:pPr>
    </w:p>
    <w:tbl>
      <w:tblPr>
        <w:tblW w:w="8127" w:type="dxa"/>
        <w:jc w:val="center"/>
        <w:tblInd w:w="-616" w:type="dxa"/>
        <w:tblCellMar>
          <w:left w:w="99" w:type="dxa"/>
          <w:right w:w="99" w:type="dxa"/>
        </w:tblCellMar>
        <w:tblLook w:val="04A0" w:firstRow="1" w:lastRow="0" w:firstColumn="1" w:lastColumn="0" w:noHBand="0" w:noVBand="1"/>
      </w:tblPr>
      <w:tblGrid>
        <w:gridCol w:w="1978"/>
        <w:gridCol w:w="1842"/>
        <w:gridCol w:w="1756"/>
        <w:gridCol w:w="2551"/>
      </w:tblGrid>
      <w:tr w:rsidR="00AA3A75" w:rsidRPr="00AA3A75" w:rsidTr="00C662E4">
        <w:trPr>
          <w:trHeight w:val="375"/>
          <w:jc w:val="center"/>
        </w:trPr>
        <w:tc>
          <w:tcPr>
            <w:tcW w:w="5576"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保留地予定地</w:t>
            </w:r>
          </w:p>
        </w:tc>
        <w:tc>
          <w:tcPr>
            <w:tcW w:w="2551"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記　事</w:t>
            </w:r>
          </w:p>
        </w:tc>
      </w:tr>
      <w:tr w:rsidR="00AA3A75" w:rsidRPr="00AA3A75" w:rsidTr="00C662E4">
        <w:trPr>
          <w:trHeight w:val="375"/>
          <w:jc w:val="center"/>
        </w:trPr>
        <w:tc>
          <w:tcPr>
            <w:tcW w:w="1978" w:type="dxa"/>
            <w:tcBorders>
              <w:top w:val="nil"/>
              <w:left w:val="single" w:sz="8" w:space="0" w:color="auto"/>
              <w:bottom w:val="nil"/>
              <w:right w:val="single" w:sz="4" w:space="0" w:color="auto"/>
            </w:tcBorders>
            <w:shd w:val="clear" w:color="auto" w:fill="auto"/>
            <w:noWrap/>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街区番号</w:t>
            </w:r>
          </w:p>
        </w:tc>
        <w:tc>
          <w:tcPr>
            <w:tcW w:w="1842" w:type="dxa"/>
            <w:tcBorders>
              <w:top w:val="nil"/>
              <w:left w:val="nil"/>
              <w:bottom w:val="nil"/>
              <w:right w:val="single" w:sz="4" w:space="0" w:color="auto"/>
            </w:tcBorders>
            <w:shd w:val="clear" w:color="auto" w:fill="auto"/>
            <w:noWrap/>
            <w:vAlign w:val="center"/>
            <w:hideMark/>
          </w:tcPr>
          <w:p w:rsidR="00AA3A75" w:rsidRPr="00C662E4" w:rsidRDefault="00272A00"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位　置</w:t>
            </w:r>
          </w:p>
        </w:tc>
        <w:tc>
          <w:tcPr>
            <w:tcW w:w="1756" w:type="dxa"/>
            <w:tcBorders>
              <w:top w:val="nil"/>
              <w:left w:val="nil"/>
              <w:bottom w:val="nil"/>
              <w:right w:val="single" w:sz="4" w:space="0" w:color="auto"/>
            </w:tcBorders>
            <w:shd w:val="clear" w:color="auto" w:fill="auto"/>
            <w:noWrap/>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地　積</w:t>
            </w:r>
          </w:p>
        </w:tc>
        <w:tc>
          <w:tcPr>
            <w:tcW w:w="2551" w:type="dxa"/>
            <w:vMerge/>
            <w:tcBorders>
              <w:top w:val="nil"/>
              <w:left w:val="nil"/>
              <w:bottom w:val="nil"/>
              <w:right w:val="single" w:sz="4" w:space="0" w:color="auto"/>
            </w:tcBorders>
            <w:vAlign w:val="center"/>
            <w:hideMark/>
          </w:tcPr>
          <w:p w:rsidR="00AA3A75" w:rsidRPr="00C662E4" w:rsidRDefault="00AA3A75" w:rsidP="00AA3A75">
            <w:pPr>
              <w:widowControl/>
              <w:jc w:val="left"/>
              <w:rPr>
                <w:rFonts w:asciiTheme="minorEastAsia" w:hAnsiTheme="minorEastAsia" w:cs="ＭＳ Ｐゴシック"/>
                <w:color w:val="000000"/>
                <w:kern w:val="0"/>
                <w:sz w:val="24"/>
                <w:szCs w:val="24"/>
              </w:rPr>
            </w:pPr>
          </w:p>
        </w:tc>
      </w:tr>
      <w:tr w:rsidR="00AA3A75" w:rsidRPr="00AA3A75" w:rsidTr="00C662E4">
        <w:trPr>
          <w:trHeight w:val="883"/>
          <w:jc w:val="center"/>
        </w:trPr>
        <w:tc>
          <w:tcPr>
            <w:tcW w:w="1978"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AA3A75" w:rsidRPr="00C662E4" w:rsidRDefault="002A5FF4" w:rsidP="00AA3A75">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街区　　</w:t>
            </w:r>
            <w:r w:rsidR="00AA3A75" w:rsidRPr="00C662E4">
              <w:rPr>
                <w:rFonts w:asciiTheme="minorEastAsia" w:hAnsiTheme="minorEastAsia" w:cs="ＭＳ Ｐゴシック" w:hint="eastAsia"/>
                <w:color w:val="000000"/>
                <w:kern w:val="0"/>
                <w:sz w:val="24"/>
                <w:szCs w:val="24"/>
              </w:rPr>
              <w:t>号</w:t>
            </w:r>
          </w:p>
        </w:tc>
        <w:tc>
          <w:tcPr>
            <w:tcW w:w="1842" w:type="dxa"/>
            <w:tcBorders>
              <w:top w:val="double" w:sz="6" w:space="0" w:color="auto"/>
              <w:left w:val="nil"/>
              <w:bottom w:val="single" w:sz="8" w:space="0" w:color="auto"/>
              <w:right w:val="single" w:sz="4" w:space="0" w:color="auto"/>
            </w:tcBorders>
            <w:shd w:val="clear" w:color="auto" w:fill="auto"/>
            <w:noWrap/>
            <w:vAlign w:val="center"/>
            <w:hideMark/>
          </w:tcPr>
          <w:p w:rsidR="00AA3A75" w:rsidRPr="00C662E4" w:rsidRDefault="00272A00"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別添図面</w:t>
            </w:r>
          </w:p>
          <w:p w:rsidR="00272A00" w:rsidRPr="00C662E4" w:rsidRDefault="00272A00"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のとおり</w:t>
            </w:r>
          </w:p>
        </w:tc>
        <w:tc>
          <w:tcPr>
            <w:tcW w:w="1756" w:type="dxa"/>
            <w:tcBorders>
              <w:top w:val="double" w:sz="6" w:space="0" w:color="auto"/>
              <w:left w:val="nil"/>
              <w:bottom w:val="single" w:sz="8" w:space="0" w:color="auto"/>
              <w:right w:val="single" w:sz="4" w:space="0" w:color="auto"/>
            </w:tcBorders>
            <w:shd w:val="clear" w:color="auto" w:fill="auto"/>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約　　　㎡</w:t>
            </w:r>
            <w:r w:rsidR="002A5FF4">
              <w:rPr>
                <w:rFonts w:asciiTheme="minorEastAsia" w:hAnsiTheme="minorEastAsia" w:cs="ＭＳ Ｐゴシック" w:hint="eastAsia"/>
                <w:color w:val="000000"/>
                <w:kern w:val="0"/>
                <w:sz w:val="24"/>
                <w:szCs w:val="24"/>
              </w:rPr>
              <w:br/>
            </w:r>
          </w:p>
        </w:tc>
        <w:tc>
          <w:tcPr>
            <w:tcW w:w="2551" w:type="dxa"/>
            <w:tcBorders>
              <w:top w:val="double" w:sz="6" w:space="0" w:color="auto"/>
              <w:left w:val="nil"/>
              <w:bottom w:val="single" w:sz="8" w:space="0" w:color="auto"/>
              <w:right w:val="single" w:sz="8" w:space="0" w:color="000000"/>
            </w:tcBorders>
            <w:shd w:val="clear" w:color="auto" w:fill="auto"/>
            <w:vAlign w:val="center"/>
            <w:hideMark/>
          </w:tcPr>
          <w:p w:rsidR="00AA3A75" w:rsidRPr="00C662E4" w:rsidRDefault="00AA3A75" w:rsidP="00AA3A75">
            <w:pPr>
              <w:widowControl/>
              <w:jc w:val="center"/>
              <w:rPr>
                <w:rFonts w:asciiTheme="minorEastAsia" w:hAnsiTheme="minorEastAsia" w:cs="ＭＳ Ｐゴシック"/>
                <w:color w:val="000000"/>
                <w:kern w:val="0"/>
                <w:sz w:val="24"/>
                <w:szCs w:val="24"/>
              </w:rPr>
            </w:pPr>
            <w:r w:rsidRPr="00C662E4">
              <w:rPr>
                <w:rFonts w:asciiTheme="minorEastAsia" w:hAnsiTheme="minorEastAsia" w:cs="ＭＳ Ｐゴシック" w:hint="eastAsia"/>
                <w:color w:val="000000"/>
                <w:kern w:val="0"/>
                <w:sz w:val="24"/>
                <w:szCs w:val="24"/>
              </w:rPr>
              <w:t>※法96条2項に</w:t>
            </w:r>
            <w:r w:rsidRPr="00C662E4">
              <w:rPr>
                <w:rFonts w:asciiTheme="minorEastAsia" w:hAnsiTheme="minorEastAsia" w:cs="ＭＳ Ｐゴシック" w:hint="eastAsia"/>
                <w:color w:val="000000"/>
                <w:kern w:val="0"/>
                <w:sz w:val="24"/>
                <w:szCs w:val="24"/>
              </w:rPr>
              <w:br/>
              <w:t>よる保留地</w:t>
            </w:r>
          </w:p>
        </w:tc>
      </w:tr>
    </w:tbl>
    <w:p w:rsidR="0018719F" w:rsidRDefault="0018719F">
      <w:pPr>
        <w:rPr>
          <w:sz w:val="24"/>
          <w:szCs w:val="24"/>
        </w:rPr>
      </w:pPr>
    </w:p>
    <w:p w:rsidR="00AA3A75" w:rsidRDefault="00AA3A75">
      <w:pPr>
        <w:rPr>
          <w:sz w:val="24"/>
          <w:szCs w:val="24"/>
        </w:rPr>
      </w:pPr>
    </w:p>
    <w:p w:rsidR="00C54D91" w:rsidRDefault="00C54D91">
      <w:pPr>
        <w:rPr>
          <w:sz w:val="24"/>
          <w:szCs w:val="24"/>
        </w:rPr>
      </w:pPr>
    </w:p>
    <w:p w:rsidR="00C54D91" w:rsidRDefault="00C54D91">
      <w:pPr>
        <w:rPr>
          <w:sz w:val="24"/>
          <w:szCs w:val="24"/>
        </w:rPr>
      </w:pPr>
    </w:p>
    <w:p w:rsidR="0018719F" w:rsidRDefault="0018719F" w:rsidP="0018719F">
      <w:pPr>
        <w:rPr>
          <w:sz w:val="24"/>
          <w:szCs w:val="24"/>
        </w:rPr>
      </w:pPr>
      <w:r>
        <w:rPr>
          <w:rFonts w:hint="eastAsia"/>
          <w:sz w:val="24"/>
          <w:szCs w:val="24"/>
        </w:rPr>
        <w:t>上記のとおり相違ないことを証明する。</w:t>
      </w:r>
    </w:p>
    <w:p w:rsidR="0018719F" w:rsidRDefault="0018719F">
      <w:pPr>
        <w:rPr>
          <w:sz w:val="24"/>
          <w:szCs w:val="24"/>
        </w:rPr>
      </w:pPr>
    </w:p>
    <w:p w:rsidR="0018719F" w:rsidRDefault="0018719F" w:rsidP="00A9436A">
      <w:pPr>
        <w:ind w:firstLineChars="200" w:firstLine="480"/>
        <w:rPr>
          <w:sz w:val="24"/>
          <w:szCs w:val="24"/>
        </w:rPr>
      </w:pPr>
      <w:r>
        <w:rPr>
          <w:rFonts w:hint="eastAsia"/>
          <w:sz w:val="24"/>
          <w:szCs w:val="24"/>
        </w:rPr>
        <w:t xml:space="preserve">苅土区　</w:t>
      </w:r>
      <w:r w:rsidR="00A9436A">
        <w:rPr>
          <w:rFonts w:hint="eastAsia"/>
          <w:sz w:val="24"/>
          <w:szCs w:val="24"/>
        </w:rPr>
        <w:t xml:space="preserve">第　</w:t>
      </w:r>
      <w:r>
        <w:rPr>
          <w:rFonts w:hint="eastAsia"/>
          <w:sz w:val="24"/>
          <w:szCs w:val="24"/>
        </w:rPr>
        <w:t xml:space="preserve">　　号</w:t>
      </w:r>
    </w:p>
    <w:p w:rsidR="0018719F" w:rsidRDefault="00094DED">
      <w:pPr>
        <w:rPr>
          <w:sz w:val="24"/>
          <w:szCs w:val="24"/>
        </w:rPr>
      </w:pPr>
      <w:r w:rsidRPr="00094DED">
        <w:rPr>
          <w:rFonts w:hint="eastAsia"/>
          <w:sz w:val="24"/>
          <w:szCs w:val="24"/>
        </w:rPr>
        <w:t>令和</w:t>
      </w:r>
      <w:r w:rsidR="0018719F">
        <w:rPr>
          <w:rFonts w:hint="eastAsia"/>
          <w:sz w:val="24"/>
          <w:szCs w:val="24"/>
        </w:rPr>
        <w:t xml:space="preserve">　　年　　月　　日</w:t>
      </w:r>
    </w:p>
    <w:p w:rsidR="0018719F" w:rsidRDefault="004A2957" w:rsidP="004A2957">
      <w:pPr>
        <w:wordWrap w:val="0"/>
        <w:ind w:right="960" w:firstLineChars="1500" w:firstLine="3600"/>
        <w:rPr>
          <w:sz w:val="24"/>
          <w:szCs w:val="24"/>
        </w:rPr>
      </w:pPr>
      <w:r>
        <w:rPr>
          <w:rFonts w:hint="eastAsia"/>
          <w:sz w:val="24"/>
          <w:szCs w:val="24"/>
        </w:rPr>
        <w:t>北九州広域</w:t>
      </w:r>
      <w:r w:rsidR="0018719F">
        <w:rPr>
          <w:rFonts w:hint="eastAsia"/>
          <w:sz w:val="24"/>
          <w:szCs w:val="24"/>
        </w:rPr>
        <w:t>都市計画事業与原土地区画整理事業</w:t>
      </w:r>
    </w:p>
    <w:p w:rsidR="0018719F" w:rsidRDefault="0018719F" w:rsidP="004A2957">
      <w:pPr>
        <w:wordWrap w:val="0"/>
        <w:ind w:right="960" w:firstLineChars="1500" w:firstLine="3600"/>
        <w:rPr>
          <w:sz w:val="24"/>
          <w:szCs w:val="24"/>
        </w:rPr>
      </w:pPr>
      <w:r>
        <w:rPr>
          <w:rFonts w:hint="eastAsia"/>
          <w:sz w:val="24"/>
          <w:szCs w:val="24"/>
        </w:rPr>
        <w:t>施行者　苅田町</w:t>
      </w:r>
      <w:bookmarkStart w:id="0" w:name="_GoBack"/>
      <w:bookmarkEnd w:id="0"/>
    </w:p>
    <w:p w:rsidR="0018719F" w:rsidRPr="0018719F" w:rsidRDefault="00F53393" w:rsidP="004A2957">
      <w:pPr>
        <w:wordWrap w:val="0"/>
        <w:ind w:right="960" w:firstLineChars="1500" w:firstLine="3600"/>
        <w:rPr>
          <w:sz w:val="24"/>
          <w:szCs w:val="24"/>
        </w:rPr>
      </w:pPr>
      <w:r>
        <w:rPr>
          <w:rFonts w:hint="eastAsia"/>
          <w:sz w:val="24"/>
          <w:szCs w:val="24"/>
        </w:rPr>
        <w:t>代表者　苅田町長　遠田</w:t>
      </w:r>
      <w:r>
        <w:rPr>
          <w:rFonts w:hint="eastAsia"/>
          <w:sz w:val="24"/>
          <w:szCs w:val="24"/>
        </w:rPr>
        <w:t xml:space="preserve"> </w:t>
      </w:r>
      <w:r>
        <w:rPr>
          <w:rFonts w:hint="eastAsia"/>
          <w:sz w:val="24"/>
          <w:szCs w:val="24"/>
        </w:rPr>
        <w:t>孝一</w:t>
      </w:r>
    </w:p>
    <w:sectPr w:rsidR="0018719F" w:rsidRPr="0018719F" w:rsidSect="00E351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558" w:rsidRDefault="00762558" w:rsidP="001D3C5D">
      <w:r>
        <w:separator/>
      </w:r>
    </w:p>
  </w:endnote>
  <w:endnote w:type="continuationSeparator" w:id="0">
    <w:p w:rsidR="00762558" w:rsidRDefault="00762558" w:rsidP="001D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558" w:rsidRDefault="00762558" w:rsidP="001D3C5D">
      <w:r>
        <w:separator/>
      </w:r>
    </w:p>
  </w:footnote>
  <w:footnote w:type="continuationSeparator" w:id="0">
    <w:p w:rsidR="00762558" w:rsidRDefault="00762558" w:rsidP="001D3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F2"/>
    <w:rsid w:val="00004BD0"/>
    <w:rsid w:val="00026562"/>
    <w:rsid w:val="00080E33"/>
    <w:rsid w:val="00094DED"/>
    <w:rsid w:val="000A40D6"/>
    <w:rsid w:val="000A4F5C"/>
    <w:rsid w:val="000C2CEE"/>
    <w:rsid w:val="00116789"/>
    <w:rsid w:val="00176FDB"/>
    <w:rsid w:val="0018719F"/>
    <w:rsid w:val="001A30D5"/>
    <w:rsid w:val="001D3C5D"/>
    <w:rsid w:val="002067EF"/>
    <w:rsid w:val="0022471C"/>
    <w:rsid w:val="00272A00"/>
    <w:rsid w:val="002A35A6"/>
    <w:rsid w:val="002A5FF4"/>
    <w:rsid w:val="002C22FB"/>
    <w:rsid w:val="00305DCC"/>
    <w:rsid w:val="00312255"/>
    <w:rsid w:val="003717A6"/>
    <w:rsid w:val="003B4A94"/>
    <w:rsid w:val="003E4D9D"/>
    <w:rsid w:val="00437D45"/>
    <w:rsid w:val="00480624"/>
    <w:rsid w:val="004A2957"/>
    <w:rsid w:val="004C3EF2"/>
    <w:rsid w:val="004D569F"/>
    <w:rsid w:val="0055351A"/>
    <w:rsid w:val="005B7E01"/>
    <w:rsid w:val="005F0178"/>
    <w:rsid w:val="006012EB"/>
    <w:rsid w:val="00760135"/>
    <w:rsid w:val="00762558"/>
    <w:rsid w:val="007C59AA"/>
    <w:rsid w:val="00804EEF"/>
    <w:rsid w:val="008064D0"/>
    <w:rsid w:val="008143C9"/>
    <w:rsid w:val="00843872"/>
    <w:rsid w:val="00873CA8"/>
    <w:rsid w:val="0087768C"/>
    <w:rsid w:val="00892C7F"/>
    <w:rsid w:val="008C189F"/>
    <w:rsid w:val="008D65E6"/>
    <w:rsid w:val="00934FDC"/>
    <w:rsid w:val="009946BF"/>
    <w:rsid w:val="00A277C3"/>
    <w:rsid w:val="00A8244C"/>
    <w:rsid w:val="00A9436A"/>
    <w:rsid w:val="00AA0D79"/>
    <w:rsid w:val="00AA3A75"/>
    <w:rsid w:val="00AC18ED"/>
    <w:rsid w:val="00B3056F"/>
    <w:rsid w:val="00B75676"/>
    <w:rsid w:val="00C54D91"/>
    <w:rsid w:val="00C662E4"/>
    <w:rsid w:val="00C82BA3"/>
    <w:rsid w:val="00D7466C"/>
    <w:rsid w:val="00DA69A9"/>
    <w:rsid w:val="00E35179"/>
    <w:rsid w:val="00ED5E34"/>
    <w:rsid w:val="00F532BC"/>
    <w:rsid w:val="00F53393"/>
    <w:rsid w:val="00F746A0"/>
    <w:rsid w:val="00F8439D"/>
    <w:rsid w:val="00F854A7"/>
    <w:rsid w:val="00F91EC1"/>
    <w:rsid w:val="00F96123"/>
    <w:rsid w:val="00FD1DA1"/>
    <w:rsid w:val="00FD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5D"/>
    <w:pPr>
      <w:tabs>
        <w:tab w:val="center" w:pos="4252"/>
        <w:tab w:val="right" w:pos="8504"/>
      </w:tabs>
      <w:snapToGrid w:val="0"/>
    </w:pPr>
  </w:style>
  <w:style w:type="character" w:customStyle="1" w:styleId="a4">
    <w:name w:val="ヘッダー (文字)"/>
    <w:basedOn w:val="a0"/>
    <w:link w:val="a3"/>
    <w:uiPriority w:val="99"/>
    <w:rsid w:val="001D3C5D"/>
  </w:style>
  <w:style w:type="paragraph" w:styleId="a5">
    <w:name w:val="footer"/>
    <w:basedOn w:val="a"/>
    <w:link w:val="a6"/>
    <w:uiPriority w:val="99"/>
    <w:unhideWhenUsed/>
    <w:rsid w:val="001D3C5D"/>
    <w:pPr>
      <w:tabs>
        <w:tab w:val="center" w:pos="4252"/>
        <w:tab w:val="right" w:pos="8504"/>
      </w:tabs>
      <w:snapToGrid w:val="0"/>
    </w:pPr>
  </w:style>
  <w:style w:type="character" w:customStyle="1" w:styleId="a6">
    <w:name w:val="フッター (文字)"/>
    <w:basedOn w:val="a0"/>
    <w:link w:val="a5"/>
    <w:uiPriority w:val="99"/>
    <w:rsid w:val="001D3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5D"/>
    <w:pPr>
      <w:tabs>
        <w:tab w:val="center" w:pos="4252"/>
        <w:tab w:val="right" w:pos="8504"/>
      </w:tabs>
      <w:snapToGrid w:val="0"/>
    </w:pPr>
  </w:style>
  <w:style w:type="character" w:customStyle="1" w:styleId="a4">
    <w:name w:val="ヘッダー (文字)"/>
    <w:basedOn w:val="a0"/>
    <w:link w:val="a3"/>
    <w:uiPriority w:val="99"/>
    <w:rsid w:val="001D3C5D"/>
  </w:style>
  <w:style w:type="paragraph" w:styleId="a5">
    <w:name w:val="footer"/>
    <w:basedOn w:val="a"/>
    <w:link w:val="a6"/>
    <w:uiPriority w:val="99"/>
    <w:unhideWhenUsed/>
    <w:rsid w:val="001D3C5D"/>
    <w:pPr>
      <w:tabs>
        <w:tab w:val="center" w:pos="4252"/>
        <w:tab w:val="right" w:pos="8504"/>
      </w:tabs>
      <w:snapToGrid w:val="0"/>
    </w:pPr>
  </w:style>
  <w:style w:type="character" w:customStyle="1" w:styleId="a6">
    <w:name w:val="フッター (文字)"/>
    <w:basedOn w:val="a0"/>
    <w:link w:val="a5"/>
    <w:uiPriority w:val="99"/>
    <w:rsid w:val="001D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81055">
      <w:bodyDiv w:val="1"/>
      <w:marLeft w:val="0"/>
      <w:marRight w:val="0"/>
      <w:marTop w:val="0"/>
      <w:marBottom w:val="0"/>
      <w:divBdr>
        <w:top w:val="none" w:sz="0" w:space="0" w:color="auto"/>
        <w:left w:val="none" w:sz="0" w:space="0" w:color="auto"/>
        <w:bottom w:val="none" w:sz="0" w:space="0" w:color="auto"/>
        <w:right w:val="none" w:sz="0" w:space="0" w:color="auto"/>
      </w:divBdr>
    </w:div>
    <w:div w:id="880173296">
      <w:bodyDiv w:val="1"/>
      <w:marLeft w:val="0"/>
      <w:marRight w:val="0"/>
      <w:marTop w:val="0"/>
      <w:marBottom w:val="0"/>
      <w:divBdr>
        <w:top w:val="none" w:sz="0" w:space="0" w:color="auto"/>
        <w:left w:val="none" w:sz="0" w:space="0" w:color="auto"/>
        <w:bottom w:val="none" w:sz="0" w:space="0" w:color="auto"/>
        <w:right w:val="none" w:sz="0" w:space="0" w:color="auto"/>
      </w:divBdr>
    </w:div>
    <w:div w:id="1151753917">
      <w:bodyDiv w:val="1"/>
      <w:marLeft w:val="0"/>
      <w:marRight w:val="0"/>
      <w:marTop w:val="0"/>
      <w:marBottom w:val="0"/>
      <w:divBdr>
        <w:top w:val="none" w:sz="0" w:space="0" w:color="auto"/>
        <w:left w:val="none" w:sz="0" w:space="0" w:color="auto"/>
        <w:bottom w:val="none" w:sz="0" w:space="0" w:color="auto"/>
        <w:right w:val="none" w:sz="0" w:space="0" w:color="auto"/>
      </w:divBdr>
    </w:div>
    <w:div w:id="1171523879">
      <w:bodyDiv w:val="1"/>
      <w:marLeft w:val="0"/>
      <w:marRight w:val="0"/>
      <w:marTop w:val="0"/>
      <w:marBottom w:val="0"/>
      <w:divBdr>
        <w:top w:val="none" w:sz="0" w:space="0" w:color="auto"/>
        <w:left w:val="none" w:sz="0" w:space="0" w:color="auto"/>
        <w:bottom w:val="none" w:sz="0" w:space="0" w:color="auto"/>
        <w:right w:val="none" w:sz="0" w:space="0" w:color="auto"/>
      </w:divBdr>
    </w:div>
    <w:div w:id="1326516665">
      <w:bodyDiv w:val="1"/>
      <w:marLeft w:val="0"/>
      <w:marRight w:val="0"/>
      <w:marTop w:val="0"/>
      <w:marBottom w:val="0"/>
      <w:divBdr>
        <w:top w:val="none" w:sz="0" w:space="0" w:color="auto"/>
        <w:left w:val="none" w:sz="0" w:space="0" w:color="auto"/>
        <w:bottom w:val="none" w:sz="0" w:space="0" w:color="auto"/>
        <w:right w:val="none" w:sz="0" w:space="0" w:color="auto"/>
      </w:divBdr>
    </w:div>
    <w:div w:id="14081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E68D-5673-45E2-BF93-9198EE9E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dc:creator>
  <cp:lastModifiedBy>kanda</cp:lastModifiedBy>
  <cp:revision>5</cp:revision>
  <cp:lastPrinted>2019-04-04T07:54:00Z</cp:lastPrinted>
  <dcterms:created xsi:type="dcterms:W3CDTF">2018-09-11T02:11:00Z</dcterms:created>
  <dcterms:modified xsi:type="dcterms:W3CDTF">2019-04-04T07:55:00Z</dcterms:modified>
</cp:coreProperties>
</file>