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D88E" w14:textId="65A2E9D8" w:rsidR="003D3162" w:rsidRPr="00B23559" w:rsidRDefault="0053668D" w:rsidP="00B23559">
      <w:pPr>
        <w:jc w:val="center"/>
        <w:rPr>
          <w:sz w:val="24"/>
          <w:szCs w:val="24"/>
        </w:rPr>
      </w:pPr>
      <w:r w:rsidRPr="00B23559">
        <w:rPr>
          <w:rFonts w:hint="eastAsia"/>
          <w:sz w:val="24"/>
          <w:szCs w:val="24"/>
        </w:rPr>
        <w:t>苅田町週休</w:t>
      </w:r>
      <w:r w:rsidRPr="00B23559">
        <w:rPr>
          <w:rFonts w:hint="eastAsia"/>
          <w:sz w:val="24"/>
          <w:szCs w:val="24"/>
        </w:rPr>
        <w:t>2</w:t>
      </w:r>
      <w:r w:rsidRPr="00B23559">
        <w:rPr>
          <w:rFonts w:hint="eastAsia"/>
          <w:sz w:val="24"/>
          <w:szCs w:val="24"/>
        </w:rPr>
        <w:t>日工事（土木関係）試行ガイドライン</w:t>
      </w:r>
    </w:p>
    <w:p w14:paraId="1BBB2640" w14:textId="77777777" w:rsidR="0053668D" w:rsidRDefault="0053668D"/>
    <w:p w14:paraId="108C3796" w14:textId="67214A24" w:rsidR="0053668D" w:rsidRDefault="0053668D">
      <w:r>
        <w:rPr>
          <w:rFonts w:hint="eastAsia"/>
        </w:rPr>
        <w:t>１　目的</w:t>
      </w:r>
    </w:p>
    <w:p w14:paraId="6BD4A5FE" w14:textId="6A0AFD48" w:rsidR="0053668D" w:rsidRDefault="0053668D" w:rsidP="00013409">
      <w:pPr>
        <w:ind w:left="210" w:hangingChars="100" w:hanging="210"/>
      </w:pPr>
      <w:r>
        <w:rPr>
          <w:rFonts w:hint="eastAsia"/>
        </w:rPr>
        <w:t xml:space="preserve">　　本ガイドラインは、建設現場における労働環境の改善を図るため、苅田町が発注する週休２日工事（土木関係）の実施に必要な事項を定める。</w:t>
      </w:r>
    </w:p>
    <w:p w14:paraId="18C0B4AA" w14:textId="77777777" w:rsidR="0053668D" w:rsidRDefault="0053668D"/>
    <w:p w14:paraId="22C51D1E" w14:textId="7F4CD37B" w:rsidR="0053668D" w:rsidRDefault="0053668D">
      <w:r>
        <w:rPr>
          <w:rFonts w:hint="eastAsia"/>
        </w:rPr>
        <w:t>２　定義</w:t>
      </w:r>
    </w:p>
    <w:p w14:paraId="0B9A1EB0" w14:textId="13CEEE22" w:rsidR="0053668D" w:rsidRDefault="0053668D" w:rsidP="0053668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週休２日工事</w:t>
      </w:r>
    </w:p>
    <w:p w14:paraId="78EE9F74" w14:textId="0ABE33FE" w:rsidR="0053668D" w:rsidRDefault="0053668D" w:rsidP="0053668D">
      <w:pPr>
        <w:ind w:left="720"/>
      </w:pPr>
      <w:r>
        <w:rPr>
          <w:rFonts w:hint="eastAsia"/>
        </w:rPr>
        <w:t>現場閉所による週休２日工事をいう。</w:t>
      </w:r>
    </w:p>
    <w:p w14:paraId="6F3B85E4" w14:textId="72396D7C" w:rsidR="0053668D" w:rsidRDefault="0053668D" w:rsidP="0053668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現場閉所による週休２日工事</w:t>
      </w:r>
    </w:p>
    <w:p w14:paraId="3E08C9FB" w14:textId="7C9AD02F" w:rsidR="0053668D" w:rsidRDefault="0053668D" w:rsidP="0053668D">
      <w:r>
        <w:rPr>
          <w:rFonts w:hint="eastAsia"/>
        </w:rPr>
        <w:t xml:space="preserve">　　ア　週休２日</w:t>
      </w:r>
    </w:p>
    <w:p w14:paraId="3A24DB4D" w14:textId="26F16F35" w:rsidR="0053668D" w:rsidRDefault="0053668D" w:rsidP="0053668D">
      <w:r>
        <w:rPr>
          <w:rFonts w:hint="eastAsia"/>
        </w:rPr>
        <w:t xml:space="preserve">　　　　月単位で４週８休以上の現場閉所率を達成したと認められる状態をいう。</w:t>
      </w:r>
    </w:p>
    <w:p w14:paraId="280D3561" w14:textId="26873676" w:rsidR="0053668D" w:rsidRDefault="0053668D" w:rsidP="0053668D">
      <w:r>
        <w:rPr>
          <w:rFonts w:hint="eastAsia"/>
        </w:rPr>
        <w:t xml:space="preserve">　　イ　現場閉所</w:t>
      </w:r>
    </w:p>
    <w:p w14:paraId="70A4A294" w14:textId="77777777" w:rsidR="00033F17" w:rsidRDefault="0053668D" w:rsidP="0053668D">
      <w:pPr>
        <w:ind w:left="840" w:hangingChars="400" w:hanging="840"/>
      </w:pPr>
      <w:r>
        <w:rPr>
          <w:rFonts w:hint="eastAsia"/>
        </w:rPr>
        <w:t xml:space="preserve">　　　　巡回パトロールや保守点検等、現場管理上必要な作業を行う場合を除き、現場事務所で</w:t>
      </w:r>
    </w:p>
    <w:p w14:paraId="58CA72B2" w14:textId="4FFB2419" w:rsidR="0053668D" w:rsidRDefault="0053668D" w:rsidP="00033F17">
      <w:pPr>
        <w:ind w:leftChars="300" w:left="840" w:hangingChars="100" w:hanging="210"/>
      </w:pPr>
      <w:r>
        <w:rPr>
          <w:rFonts w:hint="eastAsia"/>
        </w:rPr>
        <w:t>の事務作業を含めて１日を通して現場や現場事務所が閉所された状態をいう。</w:t>
      </w:r>
    </w:p>
    <w:p w14:paraId="71B0AB54" w14:textId="56C0AD6D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ウ　対象期間</w:t>
      </w:r>
    </w:p>
    <w:p w14:paraId="396AA598" w14:textId="3B8E12AE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　　工事着手日から工事完成日までの期間をいう。</w:t>
      </w:r>
    </w:p>
    <w:p w14:paraId="46177A0D" w14:textId="40F35435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エ　工事着手日</w:t>
      </w:r>
    </w:p>
    <w:p w14:paraId="579D5FB8" w14:textId="60A8924F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　　工事着工届に記載の着工年月日をいう。</w:t>
      </w:r>
    </w:p>
    <w:p w14:paraId="2FF23086" w14:textId="615C2C9C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オ　工事完成日</w:t>
      </w:r>
    </w:p>
    <w:p w14:paraId="2D2CC9D2" w14:textId="1AA11C20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　　工事竣工届に記載の</w:t>
      </w:r>
      <w:r w:rsidR="00033F17">
        <w:rPr>
          <w:rFonts w:hint="eastAsia"/>
        </w:rPr>
        <w:t>竣工</w:t>
      </w:r>
      <w:r>
        <w:rPr>
          <w:rFonts w:hint="eastAsia"/>
        </w:rPr>
        <w:t>年月日をいう。</w:t>
      </w:r>
    </w:p>
    <w:p w14:paraId="4DE938C7" w14:textId="2A211617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カ　現場閉所率</w:t>
      </w:r>
    </w:p>
    <w:p w14:paraId="45AE5B47" w14:textId="3BF3DB8D" w:rsidR="0003659B" w:rsidRDefault="0003659B" w:rsidP="0053668D">
      <w:pPr>
        <w:ind w:left="840" w:hangingChars="400" w:hanging="840"/>
      </w:pPr>
      <w:r>
        <w:rPr>
          <w:rFonts w:hint="eastAsia"/>
        </w:rPr>
        <w:t xml:space="preserve">　　　　現場閉所率＝対象期間の現場閉所日数÷</w:t>
      </w:r>
      <w:r w:rsidR="00D10E31">
        <w:rPr>
          <w:rFonts w:hint="eastAsia"/>
        </w:rPr>
        <w:t>（対象期間の日数－対象期間外の日数）</w:t>
      </w:r>
    </w:p>
    <w:p w14:paraId="010BE248" w14:textId="1EF21717" w:rsidR="00D10E31" w:rsidRDefault="00D10E31" w:rsidP="0053668D">
      <w:pPr>
        <w:ind w:left="840" w:hangingChars="400" w:hanging="840"/>
      </w:pPr>
      <w:r>
        <w:rPr>
          <w:rFonts w:hint="eastAsia"/>
        </w:rPr>
        <w:t xml:space="preserve">　　キ　対象期間外</w:t>
      </w:r>
    </w:p>
    <w:p w14:paraId="07DBE2EE" w14:textId="230D9EAD" w:rsidR="00D10E31" w:rsidRDefault="00D10E31" w:rsidP="00D10E31">
      <w:pPr>
        <w:pStyle w:val="ae"/>
        <w:numPr>
          <w:ilvl w:val="0"/>
          <w:numId w:val="2"/>
        </w:numPr>
        <w:ind w:leftChars="0"/>
      </w:pPr>
      <w:bookmarkStart w:id="0" w:name="_Hlk234325122"/>
      <w:r>
        <w:rPr>
          <w:rFonts w:hint="eastAsia"/>
        </w:rPr>
        <w:t>年末年始の期間（１２月２９日～１月３日の６日間）及び夏季の期間（８月１３日～８月１７日のうち連続した３日間）</w:t>
      </w:r>
    </w:p>
    <w:p w14:paraId="29A110C8" w14:textId="268E1765" w:rsidR="00D10E31" w:rsidRDefault="00D10E31" w:rsidP="00D10E31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工場</w:t>
      </w:r>
      <w:r w:rsidR="00A9407F">
        <w:rPr>
          <w:rFonts w:hint="eastAsia"/>
        </w:rPr>
        <w:t>製作</w:t>
      </w:r>
      <w:r>
        <w:rPr>
          <w:rFonts w:hint="eastAsia"/>
        </w:rPr>
        <w:t>のみを実施している期間</w:t>
      </w:r>
    </w:p>
    <w:p w14:paraId="15FD0F91" w14:textId="20BDE5BE" w:rsidR="00D10E31" w:rsidRDefault="002E493E" w:rsidP="00D10E31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工事</w:t>
      </w:r>
      <w:r w:rsidR="00D10E31">
        <w:rPr>
          <w:rFonts w:hint="eastAsia"/>
        </w:rPr>
        <w:t>全体を一時中止している期間</w:t>
      </w:r>
    </w:p>
    <w:p w14:paraId="5B650303" w14:textId="751127AA" w:rsidR="00D10E31" w:rsidRDefault="00D10E31" w:rsidP="00D10E31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受注者の責によらず現場作業を余儀なくされる期間</w:t>
      </w:r>
    </w:p>
    <w:p w14:paraId="5AB4EB14" w14:textId="045569E0" w:rsidR="00D10E31" w:rsidRDefault="00D10E31" w:rsidP="00D10E31">
      <w:pPr>
        <w:ind w:left="624"/>
      </w:pPr>
      <w:r>
        <w:rPr>
          <w:rFonts w:hint="eastAsia"/>
        </w:rPr>
        <w:t xml:space="preserve">　　（災害その他避けることのできない事由がある場合など）</w:t>
      </w:r>
    </w:p>
    <w:bookmarkEnd w:id="0"/>
    <w:p w14:paraId="246F4FF7" w14:textId="4B7D62FC" w:rsidR="00D10E31" w:rsidRDefault="00D10E31" w:rsidP="00D10E31">
      <w:r>
        <w:rPr>
          <w:rFonts w:hint="eastAsia"/>
        </w:rPr>
        <w:t xml:space="preserve">　　ク　月単位</w:t>
      </w:r>
    </w:p>
    <w:p w14:paraId="0EBC97D4" w14:textId="77777777" w:rsidR="00A9407F" w:rsidRDefault="00D10E31" w:rsidP="00D10E31">
      <w:pPr>
        <w:ind w:left="840" w:hangingChars="400" w:hanging="840"/>
      </w:pPr>
      <w:r>
        <w:rPr>
          <w:rFonts w:hint="eastAsia"/>
        </w:rPr>
        <w:t xml:space="preserve">　　　　月単位の４週８休とは、対象期間内のすべての月毎に現場閉所率が、</w:t>
      </w:r>
      <w:r w:rsidR="00B8268D">
        <w:rPr>
          <w:rFonts w:hint="eastAsia"/>
        </w:rPr>
        <w:t>２８．５</w:t>
      </w:r>
      <w:r>
        <w:rPr>
          <w:rFonts w:hint="eastAsia"/>
        </w:rPr>
        <w:t>％（８日</w:t>
      </w:r>
    </w:p>
    <w:p w14:paraId="0CE6A074" w14:textId="77777777" w:rsidR="00A9407F" w:rsidRDefault="00D10E31" w:rsidP="00A9407F">
      <w:pPr>
        <w:ind w:leftChars="300" w:left="840" w:hangingChars="100" w:hanging="210"/>
      </w:pPr>
      <w:r>
        <w:rPr>
          <w:rFonts w:hint="eastAsia"/>
        </w:rPr>
        <w:t>／２８日）の水準の状態をいう。ただし、暦上の土曜日・日曜日の閉所で</w:t>
      </w:r>
      <w:r w:rsidR="006A52E1">
        <w:rPr>
          <w:rFonts w:hint="eastAsia"/>
        </w:rPr>
        <w:t>は２８．５％に</w:t>
      </w:r>
    </w:p>
    <w:p w14:paraId="33AE25B0" w14:textId="77777777" w:rsidR="00A9407F" w:rsidRDefault="006A52E1" w:rsidP="00A9407F">
      <w:pPr>
        <w:ind w:leftChars="300" w:left="840" w:hangingChars="100" w:hanging="210"/>
      </w:pPr>
      <w:r>
        <w:rPr>
          <w:rFonts w:hint="eastAsia"/>
        </w:rPr>
        <w:t>満たない月は、その月の土曜日・日曜日の合計日数以上に閉所を行っている場合に、４週</w:t>
      </w:r>
    </w:p>
    <w:p w14:paraId="75399B64" w14:textId="06A644E8" w:rsidR="00D10E31" w:rsidRDefault="006A52E1" w:rsidP="00A9407F">
      <w:pPr>
        <w:ind w:leftChars="300" w:left="840" w:hangingChars="100" w:hanging="210"/>
      </w:pPr>
      <w:r>
        <w:rPr>
          <w:rFonts w:hint="eastAsia"/>
        </w:rPr>
        <w:t>８休（２８．５％）以上を達成しているものとみなす。</w:t>
      </w:r>
    </w:p>
    <w:p w14:paraId="4D6DB284" w14:textId="77777777" w:rsidR="00E3173D" w:rsidRDefault="00E3173D" w:rsidP="00D10E31">
      <w:pPr>
        <w:ind w:left="840" w:hangingChars="400" w:hanging="840"/>
      </w:pPr>
    </w:p>
    <w:p w14:paraId="62068CF8" w14:textId="79F42ECF" w:rsidR="00E3173D" w:rsidRDefault="00E3173D" w:rsidP="00D10E31">
      <w:pPr>
        <w:ind w:left="840" w:hangingChars="400" w:hanging="840"/>
      </w:pPr>
      <w:r>
        <w:rPr>
          <w:rFonts w:hint="eastAsia"/>
        </w:rPr>
        <w:t>３　対象工事</w:t>
      </w:r>
    </w:p>
    <w:p w14:paraId="5CEAA020" w14:textId="15239508" w:rsidR="00E3173D" w:rsidRDefault="00E3173D" w:rsidP="00D10E31">
      <w:pPr>
        <w:ind w:left="840" w:hangingChars="400" w:hanging="840"/>
      </w:pPr>
      <w:r>
        <w:rPr>
          <w:rFonts w:hint="eastAsia"/>
        </w:rPr>
        <w:t xml:space="preserve">　　以下の工事を除く全ての工事を対象とする。</w:t>
      </w:r>
    </w:p>
    <w:p w14:paraId="0A8D31A3" w14:textId="2DFDCC0D" w:rsidR="00E3173D" w:rsidRDefault="00E3173D" w:rsidP="00E3173D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lastRenderedPageBreak/>
        <w:t>応急工事などの災害緊急対策工事</w:t>
      </w:r>
    </w:p>
    <w:p w14:paraId="49F097D6" w14:textId="2F274463" w:rsidR="00E3173D" w:rsidRDefault="00E3173D" w:rsidP="00E3173D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道路維持業務工事など単価契約で行う工事</w:t>
      </w:r>
    </w:p>
    <w:p w14:paraId="4B9F1126" w14:textId="628D43CE" w:rsidR="00E3173D" w:rsidRDefault="00037098" w:rsidP="00E3173D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予定価格が２００万</w:t>
      </w:r>
      <w:r w:rsidR="00A9407F">
        <w:rPr>
          <w:rFonts w:hint="eastAsia"/>
        </w:rPr>
        <w:t>円</w:t>
      </w:r>
      <w:r w:rsidR="005A5E59">
        <w:rPr>
          <w:rFonts w:hint="eastAsia"/>
        </w:rPr>
        <w:t>未満</w:t>
      </w:r>
      <w:r>
        <w:rPr>
          <w:rFonts w:hint="eastAsia"/>
        </w:rPr>
        <w:t>の工事</w:t>
      </w:r>
    </w:p>
    <w:p w14:paraId="654FEC7F" w14:textId="7FD0C086" w:rsidR="00E3173D" w:rsidRDefault="00E3173D" w:rsidP="00E3173D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その他、週休２日</w:t>
      </w:r>
      <w:r w:rsidR="00B8268D">
        <w:rPr>
          <w:rFonts w:hint="eastAsia"/>
        </w:rPr>
        <w:t>工事</w:t>
      </w:r>
      <w:r>
        <w:rPr>
          <w:rFonts w:hint="eastAsia"/>
        </w:rPr>
        <w:t>に適さないと判断される工事</w:t>
      </w:r>
    </w:p>
    <w:p w14:paraId="718DDFC0" w14:textId="77777777" w:rsidR="00E3173D" w:rsidRDefault="00E3173D" w:rsidP="00E3173D">
      <w:pPr>
        <w:ind w:left="204"/>
      </w:pPr>
    </w:p>
    <w:p w14:paraId="68B23A28" w14:textId="331CD568" w:rsidR="00E3173D" w:rsidRDefault="00E3173D" w:rsidP="008A6C31">
      <w:r>
        <w:rPr>
          <w:rFonts w:hint="eastAsia"/>
        </w:rPr>
        <w:t>４　発注方式</w:t>
      </w:r>
    </w:p>
    <w:p w14:paraId="58F371B1" w14:textId="77777777" w:rsidR="00A9407F" w:rsidRDefault="00E3173D" w:rsidP="00013409">
      <w:pPr>
        <w:ind w:left="420" w:hangingChars="200" w:hanging="420"/>
      </w:pPr>
      <w:r>
        <w:rPr>
          <w:rFonts w:hint="eastAsia"/>
        </w:rPr>
        <w:t xml:space="preserve">　</w:t>
      </w:r>
      <w:r w:rsidR="00013409">
        <w:rPr>
          <w:rFonts w:hint="eastAsia"/>
        </w:rPr>
        <w:t xml:space="preserve">　</w:t>
      </w:r>
      <w:r>
        <w:rPr>
          <w:rFonts w:hint="eastAsia"/>
        </w:rPr>
        <w:t>対象工事については</w:t>
      </w:r>
      <w:r w:rsidR="00416FA7">
        <w:rPr>
          <w:rFonts w:hint="eastAsia"/>
        </w:rPr>
        <w:t>発注者指定型（発注者が、週休２日に取り組むことを指定する方式</w:t>
      </w:r>
      <w:r w:rsidR="00013409">
        <w:rPr>
          <w:rFonts w:hint="eastAsia"/>
        </w:rPr>
        <w:t>を</w:t>
      </w:r>
      <w:r w:rsidR="00416FA7">
        <w:rPr>
          <w:rFonts w:hint="eastAsia"/>
        </w:rPr>
        <w:t>い</w:t>
      </w:r>
    </w:p>
    <w:p w14:paraId="0324D1F2" w14:textId="248D39E9" w:rsidR="00E3173D" w:rsidRDefault="00416FA7" w:rsidP="00A9407F">
      <w:pPr>
        <w:ind w:leftChars="100" w:left="420" w:hangingChars="100" w:hanging="210"/>
      </w:pPr>
      <w:r>
        <w:rPr>
          <w:rFonts w:hint="eastAsia"/>
        </w:rPr>
        <w:t>う）での月単位の４週８休とし、受発注者で協議のうえ実施の可否を判断する。</w:t>
      </w:r>
    </w:p>
    <w:p w14:paraId="57E0D447" w14:textId="77777777" w:rsidR="00416FA7" w:rsidRDefault="00416FA7" w:rsidP="00E3173D">
      <w:pPr>
        <w:ind w:left="204"/>
      </w:pPr>
    </w:p>
    <w:p w14:paraId="18428E22" w14:textId="036E70A1" w:rsidR="00416FA7" w:rsidRDefault="00416FA7" w:rsidP="008A6C31">
      <w:r>
        <w:rPr>
          <w:rFonts w:hint="eastAsia"/>
        </w:rPr>
        <w:t>５　工事費の積算</w:t>
      </w:r>
    </w:p>
    <w:p w14:paraId="3B670256" w14:textId="73D71462" w:rsidR="003368C2" w:rsidRDefault="008A6C31" w:rsidP="008A6C31">
      <w:pPr>
        <w:ind w:firstLineChars="100" w:firstLine="210"/>
      </w:pPr>
      <w:r>
        <w:rPr>
          <w:rFonts w:hint="eastAsia"/>
        </w:rPr>
        <w:t>（１）</w:t>
      </w:r>
      <w:r w:rsidR="00956FE8">
        <w:rPr>
          <w:rFonts w:hint="eastAsia"/>
        </w:rPr>
        <w:t>週休２日</w:t>
      </w:r>
      <w:r w:rsidR="00660FFC">
        <w:rPr>
          <w:rFonts w:hint="eastAsia"/>
        </w:rPr>
        <w:t>（月単位）</w:t>
      </w:r>
      <w:r w:rsidR="00956FE8">
        <w:rPr>
          <w:rFonts w:hint="eastAsia"/>
        </w:rPr>
        <w:t>に応じた補正係数を各経費等に乗じる。</w:t>
      </w:r>
    </w:p>
    <w:p w14:paraId="327B5D25" w14:textId="0D6D2C0A" w:rsidR="00956FE8" w:rsidRDefault="008A6C31" w:rsidP="008A6C31">
      <w:pPr>
        <w:ind w:firstLineChars="100" w:firstLine="210"/>
      </w:pPr>
      <w:r>
        <w:rPr>
          <w:rFonts w:hint="eastAsia"/>
        </w:rPr>
        <w:t>（２）</w:t>
      </w:r>
      <w:r w:rsidR="00956FE8">
        <w:rPr>
          <w:rFonts w:hint="eastAsia"/>
        </w:rPr>
        <w:t>補正係数は福岡県</w:t>
      </w:r>
      <w:r w:rsidR="00A9407F">
        <w:rPr>
          <w:rFonts w:hint="eastAsia"/>
        </w:rPr>
        <w:t>（県土整備部）</w:t>
      </w:r>
      <w:r w:rsidR="00956FE8">
        <w:rPr>
          <w:rFonts w:hint="eastAsia"/>
        </w:rPr>
        <w:t>の</w:t>
      </w:r>
      <w:r w:rsidR="003F2B64">
        <w:rPr>
          <w:rFonts w:hint="eastAsia"/>
        </w:rPr>
        <w:t>基準</w:t>
      </w:r>
      <w:r w:rsidR="00956FE8">
        <w:rPr>
          <w:rFonts w:hint="eastAsia"/>
        </w:rPr>
        <w:t>に準じる。</w:t>
      </w:r>
    </w:p>
    <w:p w14:paraId="307E85AB" w14:textId="77777777" w:rsidR="008A6C31" w:rsidRDefault="008A6C31" w:rsidP="008A6C31">
      <w:pPr>
        <w:ind w:firstLineChars="100" w:firstLine="210"/>
      </w:pPr>
      <w:r>
        <w:rPr>
          <w:rFonts w:hint="eastAsia"/>
        </w:rPr>
        <w:t>（３）</w:t>
      </w:r>
      <w:r w:rsidR="00956FE8">
        <w:rPr>
          <w:rFonts w:hint="eastAsia"/>
        </w:rPr>
        <w:t>発注時は月単位の４週８休以上の達成を前提とした積算を行い、達成状況を確認後、月</w:t>
      </w:r>
    </w:p>
    <w:p w14:paraId="5C71ED25" w14:textId="2EAFFCB5" w:rsidR="00956FE8" w:rsidRDefault="00956FE8" w:rsidP="008A6C31">
      <w:pPr>
        <w:ind w:firstLineChars="300" w:firstLine="630"/>
      </w:pPr>
      <w:r>
        <w:rPr>
          <w:rFonts w:hint="eastAsia"/>
        </w:rPr>
        <w:t>単位の４週</w:t>
      </w:r>
      <w:r>
        <w:rPr>
          <w:rFonts w:hint="eastAsia"/>
        </w:rPr>
        <w:t>8</w:t>
      </w:r>
      <w:r>
        <w:rPr>
          <w:rFonts w:hint="eastAsia"/>
        </w:rPr>
        <w:t>休に満たない場合は、減額変更する。</w:t>
      </w:r>
    </w:p>
    <w:p w14:paraId="7BE6473B" w14:textId="77777777" w:rsidR="00956FE8" w:rsidRDefault="00956FE8" w:rsidP="00956FE8"/>
    <w:p w14:paraId="6CB6FB3C" w14:textId="3B7468D3" w:rsidR="00956FE8" w:rsidRDefault="00956FE8" w:rsidP="00956FE8">
      <w:r>
        <w:rPr>
          <w:rFonts w:hint="eastAsia"/>
        </w:rPr>
        <w:t>６　実施方法</w:t>
      </w:r>
    </w:p>
    <w:p w14:paraId="0A1CE679" w14:textId="73330D12" w:rsidR="00D94916" w:rsidRDefault="008A6C31" w:rsidP="008A6C31">
      <w:pPr>
        <w:ind w:firstLineChars="100" w:firstLine="210"/>
      </w:pPr>
      <w:r>
        <w:rPr>
          <w:rFonts w:hint="eastAsia"/>
        </w:rPr>
        <w:t>（１）</w:t>
      </w:r>
      <w:r w:rsidR="00956FE8">
        <w:rPr>
          <w:rFonts w:hint="eastAsia"/>
        </w:rPr>
        <w:t>条件</w:t>
      </w:r>
      <w:r w:rsidR="00D94916">
        <w:rPr>
          <w:rFonts w:hint="eastAsia"/>
        </w:rPr>
        <w:t>明示等</w:t>
      </w:r>
    </w:p>
    <w:p w14:paraId="5B1AB945" w14:textId="77777777" w:rsidR="008A6C31" w:rsidRDefault="008A6C31" w:rsidP="008A6C31">
      <w:pPr>
        <w:ind w:firstLineChars="300" w:firstLine="630"/>
      </w:pPr>
      <w:r>
        <w:rPr>
          <w:rFonts w:hint="eastAsia"/>
        </w:rPr>
        <w:t>発注者は</w:t>
      </w:r>
      <w:r w:rsidR="00D94916">
        <w:rPr>
          <w:rFonts w:hint="eastAsia"/>
        </w:rPr>
        <w:t>週休２日に対応した工期を設定することとし、週休２日工事の対象である</w:t>
      </w:r>
      <w:r w:rsidR="00013409">
        <w:rPr>
          <w:rFonts w:hint="eastAsia"/>
        </w:rPr>
        <w:t>ことを</w:t>
      </w:r>
    </w:p>
    <w:p w14:paraId="7A8A4166" w14:textId="668E5264" w:rsidR="00D94916" w:rsidRDefault="00D94916" w:rsidP="008A6C31">
      <w:pPr>
        <w:ind w:firstLineChars="200" w:firstLine="420"/>
      </w:pPr>
      <w:r>
        <w:rPr>
          <w:rFonts w:hint="eastAsia"/>
        </w:rPr>
        <w:t>特記仕様書に明示する。</w:t>
      </w:r>
    </w:p>
    <w:p w14:paraId="32DDDAF5" w14:textId="169E747D" w:rsidR="00D94916" w:rsidRDefault="008A6C31" w:rsidP="008A6C31">
      <w:pPr>
        <w:ind w:firstLineChars="100" w:firstLine="210"/>
      </w:pPr>
      <w:r>
        <w:rPr>
          <w:rFonts w:hint="eastAsia"/>
        </w:rPr>
        <w:t>（２）</w:t>
      </w:r>
      <w:r w:rsidR="00D94916">
        <w:rPr>
          <w:rFonts w:hint="eastAsia"/>
        </w:rPr>
        <w:t>受注者による意思表示</w:t>
      </w:r>
    </w:p>
    <w:p w14:paraId="4D32A680" w14:textId="101404C8" w:rsidR="00D94916" w:rsidRDefault="00D94916" w:rsidP="008A6C31">
      <w:pPr>
        <w:ind w:leftChars="200" w:left="420" w:firstLineChars="100" w:firstLine="210"/>
      </w:pPr>
      <w:r>
        <w:rPr>
          <w:rFonts w:hint="eastAsia"/>
        </w:rPr>
        <w:t>受注者は契約後速やかに、月単位の４週８休に取り組むか否かを発注者と協議し</w:t>
      </w:r>
      <w:r w:rsidR="00013409">
        <w:rPr>
          <w:rFonts w:hint="eastAsia"/>
        </w:rPr>
        <w:t>たう</w:t>
      </w:r>
      <w:r>
        <w:rPr>
          <w:rFonts w:hint="eastAsia"/>
        </w:rPr>
        <w:t>えで</w:t>
      </w:r>
      <w:r w:rsidR="008A6C31">
        <w:rPr>
          <w:rFonts w:hint="eastAsia"/>
        </w:rPr>
        <w:t>、</w:t>
      </w:r>
      <w:r>
        <w:rPr>
          <w:rFonts w:hint="eastAsia"/>
        </w:rPr>
        <w:t>週休２日工事の実施を「工事打合せ簿」により発注者に報告する。</w:t>
      </w:r>
    </w:p>
    <w:p w14:paraId="7A04F873" w14:textId="53D47B28" w:rsidR="00013409" w:rsidRDefault="00013409" w:rsidP="008A6C31">
      <w:pPr>
        <w:ind w:firstLineChars="300" w:firstLine="630"/>
      </w:pPr>
      <w:r>
        <w:rPr>
          <w:rFonts w:hint="eastAsia"/>
        </w:rPr>
        <w:t>なお、週休２日達成を目的とした工期変更は行わない。</w:t>
      </w:r>
    </w:p>
    <w:p w14:paraId="06A87B6E" w14:textId="37850994" w:rsidR="00013409" w:rsidRDefault="008A6C31" w:rsidP="008A6C31">
      <w:pPr>
        <w:ind w:firstLineChars="100" w:firstLine="210"/>
      </w:pPr>
      <w:r>
        <w:rPr>
          <w:rFonts w:hint="eastAsia"/>
        </w:rPr>
        <w:t>（３）</w:t>
      </w:r>
      <w:r w:rsidR="00013409">
        <w:rPr>
          <w:rFonts w:hint="eastAsia"/>
        </w:rPr>
        <w:t>工事看板による表示</w:t>
      </w:r>
    </w:p>
    <w:p w14:paraId="6A3F2091" w14:textId="77777777" w:rsidR="008A6C31" w:rsidRDefault="00013409" w:rsidP="00013409">
      <w:pPr>
        <w:ind w:left="945" w:hangingChars="450" w:hanging="945"/>
      </w:pPr>
      <w:r>
        <w:rPr>
          <w:rFonts w:hint="eastAsia"/>
        </w:rPr>
        <w:t xml:space="preserve">　　　受注者は週休２日工事を実施する場合は「週休２日工事」と工事看板に標示し、現場に設</w:t>
      </w:r>
    </w:p>
    <w:p w14:paraId="1AA80092" w14:textId="574005A8" w:rsidR="00013409" w:rsidRDefault="008A6C31" w:rsidP="008A6C31">
      <w:pPr>
        <w:ind w:firstLineChars="200" w:firstLine="420"/>
      </w:pPr>
      <w:r>
        <w:rPr>
          <w:rFonts w:hint="eastAsia"/>
        </w:rPr>
        <w:t>置</w:t>
      </w:r>
      <w:r w:rsidR="00013409">
        <w:rPr>
          <w:rFonts w:hint="eastAsia"/>
        </w:rPr>
        <w:t>する。</w:t>
      </w:r>
    </w:p>
    <w:p w14:paraId="5802B1D2" w14:textId="2DB8D2E4" w:rsidR="00013409" w:rsidRDefault="008A6C31" w:rsidP="008A6C31">
      <w:pPr>
        <w:ind w:firstLineChars="100" w:firstLine="210"/>
      </w:pPr>
      <w:r>
        <w:rPr>
          <w:rFonts w:hint="eastAsia"/>
        </w:rPr>
        <w:t>（４）</w:t>
      </w:r>
      <w:r w:rsidR="00013409">
        <w:rPr>
          <w:rFonts w:hint="eastAsia"/>
        </w:rPr>
        <w:t>実施報告</w:t>
      </w:r>
    </w:p>
    <w:p w14:paraId="1D1954AD" w14:textId="2F9EB5D0" w:rsidR="00013409" w:rsidRDefault="00013409" w:rsidP="003F2B64">
      <w:pPr>
        <w:ind w:leftChars="200" w:left="420" w:firstLineChars="100" w:firstLine="210"/>
      </w:pPr>
      <w:r>
        <w:rPr>
          <w:rFonts w:hint="eastAsia"/>
        </w:rPr>
        <w:t>受注者は休日取得計画・実績表</w:t>
      </w:r>
      <w:r w:rsidR="003F2B64">
        <w:rPr>
          <w:rFonts w:hint="eastAsia"/>
        </w:rPr>
        <w:t>（別紙１）</w:t>
      </w:r>
      <w:r>
        <w:rPr>
          <w:rFonts w:hint="eastAsia"/>
        </w:rPr>
        <w:t>に、現場作業日と現場閉所日がわかるようにとりまとめ、提出する。</w:t>
      </w:r>
    </w:p>
    <w:p w14:paraId="0A735977" w14:textId="039858D2" w:rsidR="00013409" w:rsidRDefault="003F2B64" w:rsidP="002D3EE1">
      <w:pPr>
        <w:ind w:firstLineChars="100" w:firstLine="210"/>
      </w:pPr>
      <w:r>
        <w:rPr>
          <w:rFonts w:hint="eastAsia"/>
        </w:rPr>
        <w:t>（５）</w:t>
      </w:r>
      <w:r w:rsidR="00013409">
        <w:rPr>
          <w:rFonts w:hint="eastAsia"/>
        </w:rPr>
        <w:t>工期変更時の対応</w:t>
      </w:r>
    </w:p>
    <w:p w14:paraId="7C317AFC" w14:textId="77777777" w:rsidR="00013409" w:rsidRDefault="00013409" w:rsidP="002D3EE1">
      <w:pPr>
        <w:ind w:firstLineChars="300" w:firstLine="630"/>
      </w:pPr>
      <w:r>
        <w:rPr>
          <w:rFonts w:hint="eastAsia"/>
        </w:rPr>
        <w:t>設計変更等により工期が変更となる場合、受注者は休日取得計画・実績表の内容を変</w:t>
      </w:r>
    </w:p>
    <w:p w14:paraId="7BE71FA4" w14:textId="422ABA14" w:rsidR="00013409" w:rsidRDefault="00013409" w:rsidP="002D3EE1">
      <w:pPr>
        <w:ind w:firstLineChars="200" w:firstLine="420"/>
      </w:pPr>
      <w:r>
        <w:rPr>
          <w:rFonts w:hint="eastAsia"/>
        </w:rPr>
        <w:t>更し提出する。</w:t>
      </w:r>
    </w:p>
    <w:p w14:paraId="1729450C" w14:textId="10E8A857" w:rsidR="00013409" w:rsidRDefault="003F2B64" w:rsidP="002D3EE1">
      <w:pPr>
        <w:ind w:firstLineChars="100" w:firstLine="210"/>
      </w:pPr>
      <w:r>
        <w:rPr>
          <w:rFonts w:hint="eastAsia"/>
        </w:rPr>
        <w:t>（６）</w:t>
      </w:r>
      <w:r w:rsidR="003B0491">
        <w:rPr>
          <w:rFonts w:hint="eastAsia"/>
        </w:rPr>
        <w:t>監督員等の対応</w:t>
      </w:r>
    </w:p>
    <w:p w14:paraId="01CEFA80" w14:textId="77777777" w:rsidR="003B0491" w:rsidRDefault="003B0491" w:rsidP="002D3EE1">
      <w:pPr>
        <w:ind w:firstLineChars="300" w:firstLine="630"/>
      </w:pPr>
      <w:r>
        <w:rPr>
          <w:rFonts w:hint="eastAsia"/>
        </w:rPr>
        <w:t>監督員は週休２日工事の実施にあたり、緊急を要する工事等やむを得ない場合を除き</w:t>
      </w:r>
    </w:p>
    <w:p w14:paraId="73DE9602" w14:textId="47D2ECB0" w:rsidR="003B0491" w:rsidRDefault="003B0491" w:rsidP="002D3EE1">
      <w:pPr>
        <w:ind w:firstLineChars="200" w:firstLine="420"/>
      </w:pPr>
      <w:r>
        <w:rPr>
          <w:rFonts w:hint="eastAsia"/>
        </w:rPr>
        <w:t>休日の前日等に、休日中の作業が発生するような指示は行わない。</w:t>
      </w:r>
    </w:p>
    <w:p w14:paraId="6AE0E1A0" w14:textId="77777777" w:rsidR="00A9407F" w:rsidRDefault="00A9407F" w:rsidP="00A9407F">
      <w:pPr>
        <w:ind w:firstLineChars="300" w:firstLine="630"/>
      </w:pPr>
      <w:r>
        <w:rPr>
          <w:rFonts w:hint="eastAsia"/>
        </w:rPr>
        <w:t>監督員及び工事成績評定で加点を行う職員は、提出された休日取得計画・実績表により週</w:t>
      </w:r>
    </w:p>
    <w:p w14:paraId="503CA545" w14:textId="77777777" w:rsidR="00A9407F" w:rsidRDefault="00A9407F" w:rsidP="00A9407F">
      <w:pPr>
        <w:ind w:firstLineChars="200" w:firstLine="420"/>
      </w:pPr>
      <w:r>
        <w:rPr>
          <w:rFonts w:hint="eastAsia"/>
        </w:rPr>
        <w:t>休</w:t>
      </w:r>
      <w:r>
        <w:rPr>
          <w:rFonts w:hint="eastAsia"/>
        </w:rPr>
        <w:t>2</w:t>
      </w:r>
      <w:r>
        <w:rPr>
          <w:rFonts w:hint="eastAsia"/>
        </w:rPr>
        <w:t>日工事の実施状況を確認する。</w:t>
      </w:r>
    </w:p>
    <w:p w14:paraId="258E9B19" w14:textId="77777777" w:rsidR="00A9407F" w:rsidRPr="00A9407F" w:rsidRDefault="00A9407F" w:rsidP="002D3EE1">
      <w:pPr>
        <w:ind w:firstLineChars="200" w:firstLine="420"/>
        <w:rPr>
          <w:rFonts w:hint="eastAsia"/>
        </w:rPr>
      </w:pPr>
    </w:p>
    <w:p w14:paraId="7294803B" w14:textId="6CF1064B" w:rsidR="003B0491" w:rsidRDefault="003B0491" w:rsidP="003B0491">
      <w:r>
        <w:rPr>
          <w:rFonts w:hint="eastAsia"/>
        </w:rPr>
        <w:lastRenderedPageBreak/>
        <w:t xml:space="preserve">７　</w:t>
      </w:r>
      <w:r w:rsidR="005D54CA">
        <w:rPr>
          <w:rFonts w:hint="eastAsia"/>
        </w:rPr>
        <w:t>週休２日未達成理由書</w:t>
      </w:r>
    </w:p>
    <w:p w14:paraId="12CB09DA" w14:textId="511B8690" w:rsidR="005D54CA" w:rsidRDefault="005D54CA" w:rsidP="005D54CA">
      <w:pPr>
        <w:ind w:left="210" w:hangingChars="100" w:hanging="210"/>
      </w:pPr>
      <w:r>
        <w:rPr>
          <w:rFonts w:hint="eastAsia"/>
        </w:rPr>
        <w:t xml:space="preserve">　　受注者は、４週８休を達成できない見込みとなった場合に、「週休２日未達成理由書」</w:t>
      </w:r>
      <w:r w:rsidR="003F2B64">
        <w:rPr>
          <w:rFonts w:hint="eastAsia"/>
        </w:rPr>
        <w:t>（別紙２）</w:t>
      </w:r>
      <w:r>
        <w:rPr>
          <w:rFonts w:hint="eastAsia"/>
        </w:rPr>
        <w:t>を提出する。</w:t>
      </w:r>
    </w:p>
    <w:p w14:paraId="1E01D152" w14:textId="77777777" w:rsidR="005D54CA" w:rsidRDefault="005D54CA" w:rsidP="005D54CA">
      <w:pPr>
        <w:ind w:left="210" w:hangingChars="100" w:hanging="210"/>
      </w:pPr>
    </w:p>
    <w:p w14:paraId="7F16DD00" w14:textId="14AFDDD2" w:rsidR="005D54CA" w:rsidRDefault="005D54CA" w:rsidP="005D54CA">
      <w:pPr>
        <w:ind w:left="210" w:hangingChars="100" w:hanging="210"/>
      </w:pPr>
      <w:r>
        <w:rPr>
          <w:rFonts w:hint="eastAsia"/>
        </w:rPr>
        <w:t>８　工事成績評定</w:t>
      </w:r>
    </w:p>
    <w:p w14:paraId="00622E8B" w14:textId="6AC98DEE" w:rsidR="005D54CA" w:rsidRDefault="005D54CA" w:rsidP="005D54CA">
      <w:pPr>
        <w:ind w:left="210" w:hangingChars="100" w:hanging="210"/>
      </w:pPr>
      <w:r>
        <w:rPr>
          <w:rFonts w:hint="eastAsia"/>
        </w:rPr>
        <w:t xml:space="preserve">　　入札により受注者を決定した工事で４週８休以上を達成した場合、工事成績評定の「２</w:t>
      </w:r>
      <w:r>
        <w:rPr>
          <w:rFonts w:hint="eastAsia"/>
        </w:rPr>
        <w:t>.</w:t>
      </w:r>
      <w:r>
        <w:rPr>
          <w:rFonts w:hint="eastAsia"/>
        </w:rPr>
        <w:t>施工状況」の「</w:t>
      </w:r>
      <w:r w:rsidR="001B1344">
        <w:rPr>
          <w:rFonts w:hint="eastAsia"/>
        </w:rPr>
        <w:t>II.</w:t>
      </w:r>
      <w:r w:rsidR="001B1344">
        <w:rPr>
          <w:rFonts w:hint="eastAsia"/>
        </w:rPr>
        <w:t>工程管理」について</w:t>
      </w:r>
      <w:r w:rsidR="00D05C37">
        <w:rPr>
          <w:rFonts w:hint="eastAsia"/>
        </w:rPr>
        <w:t>「その他」欄を該当させることとする</w:t>
      </w:r>
      <w:r w:rsidR="001B1344">
        <w:rPr>
          <w:rFonts w:hint="eastAsia"/>
        </w:rPr>
        <w:t>。</w:t>
      </w:r>
    </w:p>
    <w:p w14:paraId="65E12C52" w14:textId="650792FA" w:rsidR="001B1344" w:rsidRDefault="001B1344" w:rsidP="005D54CA">
      <w:pPr>
        <w:ind w:left="210" w:hangingChars="100" w:hanging="210"/>
      </w:pPr>
      <w:r>
        <w:rPr>
          <w:rFonts w:hint="eastAsia"/>
        </w:rPr>
        <w:t xml:space="preserve">　　なお４週８休を達成できなかった場合であっても、</w:t>
      </w:r>
      <w:r w:rsidR="003F2B64">
        <w:rPr>
          <w:rFonts w:hint="eastAsia"/>
        </w:rPr>
        <w:t>減点</w:t>
      </w:r>
      <w:r>
        <w:rPr>
          <w:rFonts w:hint="eastAsia"/>
        </w:rPr>
        <w:t>は行わない。</w:t>
      </w:r>
    </w:p>
    <w:p w14:paraId="790D813D" w14:textId="77777777" w:rsidR="001B1344" w:rsidRDefault="001B1344" w:rsidP="005D54CA">
      <w:pPr>
        <w:ind w:left="210" w:hangingChars="100" w:hanging="210"/>
      </w:pPr>
    </w:p>
    <w:p w14:paraId="7D91A753" w14:textId="7C14634A" w:rsidR="001B1344" w:rsidRDefault="001B1344" w:rsidP="005D54CA">
      <w:pPr>
        <w:ind w:left="210" w:hangingChars="100" w:hanging="210"/>
      </w:pPr>
      <w:r>
        <w:rPr>
          <w:rFonts w:hint="eastAsia"/>
        </w:rPr>
        <w:t>９　このガイドラインに定めのない事項については、必要に応じて受発注者で協議し定める。</w:t>
      </w:r>
    </w:p>
    <w:p w14:paraId="30146CD8" w14:textId="77777777" w:rsidR="00B23559" w:rsidRDefault="00B23559" w:rsidP="005D54CA">
      <w:pPr>
        <w:ind w:left="210" w:hangingChars="100" w:hanging="210"/>
      </w:pPr>
    </w:p>
    <w:p w14:paraId="22BD92C3" w14:textId="5DB41243" w:rsidR="00B23559" w:rsidRDefault="00B23559" w:rsidP="00B23559">
      <w:pPr>
        <w:ind w:left="210" w:hangingChars="100" w:hanging="210"/>
      </w:pPr>
      <w:r>
        <w:rPr>
          <w:rFonts w:hint="eastAsia"/>
        </w:rPr>
        <w:t xml:space="preserve">　</w:t>
      </w:r>
    </w:p>
    <w:p w14:paraId="4D0208B0" w14:textId="59A03E70" w:rsidR="00B23559" w:rsidRPr="00013409" w:rsidRDefault="00B23559" w:rsidP="00B23559">
      <w:pPr>
        <w:ind w:left="210" w:hangingChars="100" w:hanging="210"/>
      </w:pPr>
      <w:r>
        <w:rPr>
          <w:rFonts w:hint="eastAsia"/>
        </w:rPr>
        <w:t xml:space="preserve">　施</w:t>
      </w:r>
      <w:r w:rsidR="003F2B64">
        <w:rPr>
          <w:rFonts w:hint="eastAsia"/>
        </w:rPr>
        <w:t>行</w:t>
      </w:r>
      <w:r>
        <w:rPr>
          <w:rFonts w:hint="eastAsia"/>
        </w:rPr>
        <w:t xml:space="preserve">　令和８年１０月１日</w:t>
      </w:r>
    </w:p>
    <w:sectPr w:rsidR="00B23559" w:rsidRPr="00013409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6B0F" w14:textId="77777777" w:rsidR="00F178F5" w:rsidRDefault="00F178F5" w:rsidP="00F178F5">
      <w:r>
        <w:separator/>
      </w:r>
    </w:p>
  </w:endnote>
  <w:endnote w:type="continuationSeparator" w:id="0">
    <w:p w14:paraId="1CE1F206" w14:textId="77777777" w:rsidR="00F178F5" w:rsidRDefault="00F178F5" w:rsidP="00F1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3DC86" w14:textId="77777777" w:rsidR="00F178F5" w:rsidRDefault="00F178F5" w:rsidP="00F178F5">
      <w:r>
        <w:separator/>
      </w:r>
    </w:p>
  </w:footnote>
  <w:footnote w:type="continuationSeparator" w:id="0">
    <w:p w14:paraId="518DA698" w14:textId="77777777" w:rsidR="00F178F5" w:rsidRDefault="00F178F5" w:rsidP="00F17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492A"/>
    <w:multiLevelType w:val="hybridMultilevel"/>
    <w:tmpl w:val="4B4E72A0"/>
    <w:lvl w:ilvl="0" w:tplc="EBD4D26E">
      <w:start w:val="1"/>
      <w:numFmt w:val="decimalFullWidth"/>
      <w:lvlText w:val="（%1）"/>
      <w:lvlJc w:val="left"/>
      <w:pPr>
        <w:ind w:left="1128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40"/>
      </w:pPr>
    </w:lvl>
    <w:lvl w:ilvl="3" w:tplc="0409000F" w:tentative="1">
      <w:start w:val="1"/>
      <w:numFmt w:val="decimal"/>
      <w:lvlText w:val="%4."/>
      <w:lvlJc w:val="left"/>
      <w:pPr>
        <w:ind w:left="2168" w:hanging="440"/>
      </w:pPr>
    </w:lvl>
    <w:lvl w:ilvl="4" w:tplc="04090017" w:tentative="1">
      <w:start w:val="1"/>
      <w:numFmt w:val="aiueoFullWidth"/>
      <w:lvlText w:val="(%5)"/>
      <w:lvlJc w:val="left"/>
      <w:pPr>
        <w:ind w:left="26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40"/>
      </w:pPr>
    </w:lvl>
    <w:lvl w:ilvl="6" w:tplc="0409000F" w:tentative="1">
      <w:start w:val="1"/>
      <w:numFmt w:val="decimal"/>
      <w:lvlText w:val="%7."/>
      <w:lvlJc w:val="left"/>
      <w:pPr>
        <w:ind w:left="3488" w:hanging="440"/>
      </w:pPr>
    </w:lvl>
    <w:lvl w:ilvl="7" w:tplc="04090017" w:tentative="1">
      <w:start w:val="1"/>
      <w:numFmt w:val="aiueoFullWidth"/>
      <w:lvlText w:val="(%8)"/>
      <w:lvlJc w:val="left"/>
      <w:pPr>
        <w:ind w:left="39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8" w:hanging="440"/>
      </w:pPr>
    </w:lvl>
  </w:abstractNum>
  <w:abstractNum w:abstractNumId="1" w15:restartNumberingAfterBreak="0">
    <w:nsid w:val="1F1D61E0"/>
    <w:multiLevelType w:val="hybridMultilevel"/>
    <w:tmpl w:val="8E30383A"/>
    <w:lvl w:ilvl="0" w:tplc="77FC5B7E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 w15:restartNumberingAfterBreak="0">
    <w:nsid w:val="504D668B"/>
    <w:multiLevelType w:val="hybridMultilevel"/>
    <w:tmpl w:val="D5025F62"/>
    <w:lvl w:ilvl="0" w:tplc="9EA464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6DC602B"/>
    <w:multiLevelType w:val="hybridMultilevel"/>
    <w:tmpl w:val="9F0E49BE"/>
    <w:lvl w:ilvl="0" w:tplc="C258474C">
      <w:start w:val="1"/>
      <w:numFmt w:val="aiueoFullWidth"/>
      <w:lvlText w:val="（%1）"/>
      <w:lvlJc w:val="left"/>
      <w:pPr>
        <w:ind w:left="13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944" w:hanging="440"/>
      </w:pPr>
    </w:lvl>
    <w:lvl w:ilvl="3" w:tplc="0409000F" w:tentative="1">
      <w:start w:val="1"/>
      <w:numFmt w:val="decimal"/>
      <w:lvlText w:val="%4."/>
      <w:lvlJc w:val="left"/>
      <w:pPr>
        <w:ind w:left="2384" w:hanging="440"/>
      </w:pPr>
    </w:lvl>
    <w:lvl w:ilvl="4" w:tplc="04090017" w:tentative="1">
      <w:start w:val="1"/>
      <w:numFmt w:val="aiueoFullWidth"/>
      <w:lvlText w:val="(%5)"/>
      <w:lvlJc w:val="left"/>
      <w:pPr>
        <w:ind w:left="28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4" w:hanging="440"/>
      </w:pPr>
    </w:lvl>
    <w:lvl w:ilvl="6" w:tplc="0409000F" w:tentative="1">
      <w:start w:val="1"/>
      <w:numFmt w:val="decimal"/>
      <w:lvlText w:val="%7."/>
      <w:lvlJc w:val="left"/>
      <w:pPr>
        <w:ind w:left="3704" w:hanging="440"/>
      </w:pPr>
    </w:lvl>
    <w:lvl w:ilvl="7" w:tplc="04090017" w:tentative="1">
      <w:start w:val="1"/>
      <w:numFmt w:val="aiueoFullWidth"/>
      <w:lvlText w:val="(%8)"/>
      <w:lvlJc w:val="left"/>
      <w:pPr>
        <w:ind w:left="41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4" w:hanging="440"/>
      </w:pPr>
    </w:lvl>
  </w:abstractNum>
  <w:abstractNum w:abstractNumId="4" w15:restartNumberingAfterBreak="0">
    <w:nsid w:val="6E8C3C4C"/>
    <w:multiLevelType w:val="hybridMultilevel"/>
    <w:tmpl w:val="B886826C"/>
    <w:lvl w:ilvl="0" w:tplc="80ACB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78022638"/>
    <w:multiLevelType w:val="hybridMultilevel"/>
    <w:tmpl w:val="A2D8CF40"/>
    <w:lvl w:ilvl="0" w:tplc="D7D466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1542133">
    <w:abstractNumId w:val="5"/>
  </w:num>
  <w:num w:numId="2" w16cid:durableId="294944605">
    <w:abstractNumId w:val="3"/>
  </w:num>
  <w:num w:numId="3" w16cid:durableId="636374132">
    <w:abstractNumId w:val="1"/>
  </w:num>
  <w:num w:numId="4" w16cid:durableId="311718604">
    <w:abstractNumId w:val="0"/>
  </w:num>
  <w:num w:numId="5" w16cid:durableId="1086221347">
    <w:abstractNumId w:val="4"/>
  </w:num>
  <w:num w:numId="6" w16cid:durableId="80041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8D"/>
    <w:rsid w:val="00013409"/>
    <w:rsid w:val="0001739E"/>
    <w:rsid w:val="00033F17"/>
    <w:rsid w:val="0003659B"/>
    <w:rsid w:val="00037098"/>
    <w:rsid w:val="000A7788"/>
    <w:rsid w:val="00105800"/>
    <w:rsid w:val="001B1344"/>
    <w:rsid w:val="002D3EE1"/>
    <w:rsid w:val="002E493E"/>
    <w:rsid w:val="003368C2"/>
    <w:rsid w:val="003B0491"/>
    <w:rsid w:val="003D3162"/>
    <w:rsid w:val="003F2B64"/>
    <w:rsid w:val="00416FA7"/>
    <w:rsid w:val="00521DBB"/>
    <w:rsid w:val="0053668D"/>
    <w:rsid w:val="0054217C"/>
    <w:rsid w:val="00576307"/>
    <w:rsid w:val="005A5E59"/>
    <w:rsid w:val="005C13FA"/>
    <w:rsid w:val="005D54CA"/>
    <w:rsid w:val="00606C50"/>
    <w:rsid w:val="006164D2"/>
    <w:rsid w:val="00653BFB"/>
    <w:rsid w:val="00660FFC"/>
    <w:rsid w:val="006A52E1"/>
    <w:rsid w:val="007F45C3"/>
    <w:rsid w:val="008175BA"/>
    <w:rsid w:val="00842FCE"/>
    <w:rsid w:val="008A5BB6"/>
    <w:rsid w:val="008A6C31"/>
    <w:rsid w:val="008D49FA"/>
    <w:rsid w:val="00956FE8"/>
    <w:rsid w:val="00A102A1"/>
    <w:rsid w:val="00A61799"/>
    <w:rsid w:val="00A72929"/>
    <w:rsid w:val="00A9407F"/>
    <w:rsid w:val="00AA0AC4"/>
    <w:rsid w:val="00B23559"/>
    <w:rsid w:val="00B8268D"/>
    <w:rsid w:val="00B844ED"/>
    <w:rsid w:val="00C52DCB"/>
    <w:rsid w:val="00D05C37"/>
    <w:rsid w:val="00D10E31"/>
    <w:rsid w:val="00D94916"/>
    <w:rsid w:val="00DB3160"/>
    <w:rsid w:val="00E06DF3"/>
    <w:rsid w:val="00E3173D"/>
    <w:rsid w:val="00F178F5"/>
    <w:rsid w:val="00F25418"/>
    <w:rsid w:val="00FB5E9A"/>
    <w:rsid w:val="00FC45FE"/>
    <w:rsid w:val="00FE0DEC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04A2421"/>
  <w15:docId w15:val="{FCE01ACD-EC92-4E0F-BDCB-0095E75D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178F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178F5"/>
  </w:style>
  <w:style w:type="paragraph" w:styleId="af3">
    <w:name w:val="footer"/>
    <w:basedOn w:val="a"/>
    <w:link w:val="af4"/>
    <w:uiPriority w:val="99"/>
    <w:unhideWhenUsed/>
    <w:rsid w:val="00F178F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1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487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苅田町</dc:creator>
  <cp:keywords/>
  <dc:description/>
  <cp:lastModifiedBy>新谷 武史</cp:lastModifiedBy>
  <cp:revision>18</cp:revision>
  <dcterms:created xsi:type="dcterms:W3CDTF">2026-07-06T04:12:00Z</dcterms:created>
  <dcterms:modified xsi:type="dcterms:W3CDTF">2026-09-04T00:15:00Z</dcterms:modified>
</cp:coreProperties>
</file>